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91306" w14:textId="77777777" w:rsidR="00A3204C" w:rsidRDefault="00A3204C">
      <w:pPr>
        <w:pBdr>
          <w:top w:val="nil"/>
          <w:left w:val="nil"/>
          <w:bottom w:val="nil"/>
          <w:right w:val="nil"/>
          <w:between w:val="nil"/>
        </w:pBdr>
        <w:ind w:right="51"/>
        <w:rPr>
          <w:color w:val="000000"/>
          <w:sz w:val="22"/>
          <w:szCs w:val="22"/>
        </w:rPr>
      </w:pPr>
      <w:bookmarkStart w:id="0" w:name="_GoBack"/>
      <w:bookmarkEnd w:id="0"/>
    </w:p>
    <w:p w14:paraId="50DB9975" w14:textId="77777777" w:rsidR="00A3204C" w:rsidRDefault="00A3204C">
      <w:pPr>
        <w:pBdr>
          <w:top w:val="nil"/>
          <w:left w:val="nil"/>
          <w:bottom w:val="nil"/>
          <w:right w:val="nil"/>
          <w:between w:val="nil"/>
        </w:pBdr>
        <w:ind w:right="51"/>
        <w:rPr>
          <w:sz w:val="22"/>
          <w:szCs w:val="22"/>
        </w:rPr>
      </w:pPr>
    </w:p>
    <w:p w14:paraId="139AF3E6" w14:textId="77777777" w:rsidR="00A3204C" w:rsidRDefault="00A3204C">
      <w:pPr>
        <w:pBdr>
          <w:top w:val="nil"/>
          <w:left w:val="nil"/>
          <w:bottom w:val="nil"/>
          <w:right w:val="nil"/>
          <w:between w:val="nil"/>
        </w:pBdr>
        <w:ind w:right="51"/>
        <w:rPr>
          <w:sz w:val="22"/>
          <w:szCs w:val="22"/>
        </w:rPr>
      </w:pPr>
    </w:p>
    <w:p w14:paraId="3A8B8297" w14:textId="77777777" w:rsidR="00A3204C" w:rsidRDefault="00A3204C">
      <w:pPr>
        <w:pBdr>
          <w:top w:val="nil"/>
          <w:left w:val="nil"/>
          <w:bottom w:val="nil"/>
          <w:right w:val="nil"/>
          <w:between w:val="nil"/>
        </w:pBdr>
        <w:ind w:right="51"/>
        <w:rPr>
          <w:sz w:val="22"/>
          <w:szCs w:val="22"/>
        </w:rPr>
      </w:pPr>
    </w:p>
    <w:p w14:paraId="151DB200" w14:textId="77777777" w:rsidR="00A3204C" w:rsidRDefault="00A3204C">
      <w:pPr>
        <w:pBdr>
          <w:top w:val="nil"/>
          <w:left w:val="nil"/>
          <w:bottom w:val="nil"/>
          <w:right w:val="nil"/>
          <w:between w:val="nil"/>
        </w:pBdr>
        <w:ind w:right="51"/>
        <w:rPr>
          <w:sz w:val="22"/>
          <w:szCs w:val="22"/>
        </w:rPr>
      </w:pPr>
    </w:p>
    <w:p w14:paraId="2F4266FE" w14:textId="77777777" w:rsidR="00A3204C" w:rsidRDefault="00A3204C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p w14:paraId="2175F292" w14:textId="77777777" w:rsidR="00A3204C" w:rsidRDefault="00AF4FFA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b/>
          <w:i/>
          <w:color w:val="0000FF"/>
          <w:sz w:val="48"/>
          <w:szCs w:val="48"/>
        </w:rPr>
      </w:pPr>
      <w:r>
        <w:rPr>
          <w:b/>
          <w:i/>
          <w:color w:val="0000FF"/>
          <w:sz w:val="48"/>
          <w:szCs w:val="48"/>
        </w:rPr>
        <w:t xml:space="preserve">PROGETTAZIONE </w:t>
      </w:r>
    </w:p>
    <w:p w14:paraId="44E78BC7" w14:textId="77777777" w:rsidR="00A3204C" w:rsidRDefault="00AF4FFA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b/>
          <w:color w:val="000000"/>
        </w:rPr>
      </w:pPr>
      <w:r>
        <w:rPr>
          <w:b/>
          <w:i/>
          <w:color w:val="0000FF"/>
          <w:sz w:val="48"/>
          <w:szCs w:val="48"/>
        </w:rPr>
        <w:t xml:space="preserve">DIDATTICO-EDUCATIVA INDIVIDUALE </w:t>
      </w:r>
    </w:p>
    <w:p w14:paraId="01EA28BD" w14:textId="77777777" w:rsidR="00A3204C" w:rsidRDefault="00A3204C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F298D2A" w14:textId="77777777" w:rsidR="00A3204C" w:rsidRDefault="00AF4FFA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  <w:sz w:val="24"/>
          <w:szCs w:val="24"/>
        </w:rPr>
      </w:pPr>
      <w:r>
        <w:rPr>
          <w:color w:val="000000"/>
        </w:rPr>
        <w:br/>
      </w:r>
      <w:r>
        <w:rPr>
          <w:b/>
          <w:color w:val="000000"/>
          <w:sz w:val="24"/>
          <w:szCs w:val="24"/>
        </w:rPr>
        <w:t xml:space="preserve">                                                 DOCENTE: _______________________</w:t>
      </w:r>
      <w:r>
        <w:rPr>
          <w:b/>
          <w:color w:val="000000"/>
          <w:sz w:val="24"/>
          <w:szCs w:val="24"/>
        </w:rPr>
        <w:br/>
      </w:r>
    </w:p>
    <w:p w14:paraId="48194812" w14:textId="77777777" w:rsidR="00A3204C" w:rsidRDefault="00AF4FFA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MATERIA: _______________________________________________</w:t>
      </w:r>
      <w:r>
        <w:rPr>
          <w:b/>
          <w:color w:val="000000"/>
          <w:sz w:val="24"/>
          <w:szCs w:val="24"/>
        </w:rPr>
        <w:br/>
      </w:r>
    </w:p>
    <w:p w14:paraId="0CEEB3C8" w14:textId="77777777" w:rsidR="00A3204C" w:rsidRDefault="00AF4FFA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CLASSE: </w:t>
      </w:r>
      <w:r>
        <w:rPr>
          <w:color w:val="000000"/>
        </w:rPr>
        <w:t>______________</w:t>
      </w:r>
    </w:p>
    <w:p w14:paraId="3C73BFF2" w14:textId="77777777" w:rsidR="00A3204C" w:rsidRDefault="00AF4FFA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4"/>
          <w:szCs w:val="24"/>
        </w:rPr>
        <w:br/>
      </w:r>
      <w:r>
        <w:rPr>
          <w:color w:val="000000"/>
          <w:sz w:val="22"/>
          <w:szCs w:val="22"/>
        </w:rPr>
        <w:t xml:space="preserve">Anno scolastico </w:t>
      </w:r>
      <w:r>
        <w:rPr>
          <w:sz w:val="22"/>
          <w:szCs w:val="22"/>
        </w:rPr>
        <w:t>2022-2023</w:t>
      </w:r>
    </w:p>
    <w:p w14:paraId="3F977AE9" w14:textId="77777777" w:rsidR="00A3204C" w:rsidRDefault="00A3204C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color w:val="000000"/>
          <w:sz w:val="22"/>
          <w:szCs w:val="22"/>
        </w:rPr>
      </w:pPr>
    </w:p>
    <w:p w14:paraId="315307E0" w14:textId="77777777" w:rsidR="00A3204C" w:rsidRDefault="00A3204C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color w:val="000000"/>
          <w:sz w:val="22"/>
          <w:szCs w:val="22"/>
        </w:rPr>
      </w:pPr>
    </w:p>
    <w:p w14:paraId="5961DDF0" w14:textId="77777777" w:rsidR="00A3204C" w:rsidRDefault="00AF4FFA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right"/>
        <w:rPr>
          <w:color w:val="000000"/>
        </w:rPr>
      </w:pPr>
      <w:r>
        <w:rPr>
          <w:color w:val="000000"/>
          <w:sz w:val="22"/>
          <w:szCs w:val="22"/>
        </w:rPr>
        <w:t>N. ore settimanali nella classe</w:t>
      </w:r>
      <w:r>
        <w:rPr>
          <w:color w:val="000000"/>
        </w:rPr>
        <w:t xml:space="preserve"> ______________</w:t>
      </w:r>
    </w:p>
    <w:p w14:paraId="1A8C178E" w14:textId="77777777" w:rsidR="00A3204C" w:rsidRDefault="00A3204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B70747C" w14:textId="77777777" w:rsidR="00A3204C" w:rsidRDefault="00A3204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  <w:highlight w:val="lightGray"/>
        </w:rPr>
      </w:pPr>
    </w:p>
    <w:p w14:paraId="743180FA" w14:textId="77777777" w:rsidR="00A3204C" w:rsidRDefault="00A3204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  <w:highlight w:val="lightGray"/>
        </w:rPr>
      </w:pPr>
    </w:p>
    <w:p w14:paraId="2A2DDF0C" w14:textId="77777777" w:rsidR="00A3204C" w:rsidRDefault="00A3204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  <w:highlight w:val="lightGray"/>
        </w:rPr>
      </w:pPr>
    </w:p>
    <w:p w14:paraId="3CD29C50" w14:textId="77777777" w:rsidR="00A3204C" w:rsidRDefault="00A3204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  <w:highlight w:val="lightGray"/>
        </w:rPr>
      </w:pPr>
    </w:p>
    <w:p w14:paraId="76C37171" w14:textId="77777777" w:rsidR="00A3204C" w:rsidRDefault="00A3204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  <w:highlight w:val="lightGray"/>
        </w:rPr>
      </w:pPr>
    </w:p>
    <w:p w14:paraId="42E3E7B9" w14:textId="77777777" w:rsidR="00A3204C" w:rsidRDefault="00A3204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  <w:highlight w:val="lightGray"/>
        </w:rPr>
      </w:pPr>
    </w:p>
    <w:p w14:paraId="3C3D7ECC" w14:textId="77777777" w:rsidR="00A3204C" w:rsidRDefault="00A3204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  <w:highlight w:val="lightGray"/>
        </w:rPr>
      </w:pPr>
    </w:p>
    <w:p w14:paraId="1E3622BE" w14:textId="77777777" w:rsidR="00A3204C" w:rsidRDefault="00A3204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  <w:highlight w:val="lightGray"/>
        </w:rPr>
      </w:pPr>
    </w:p>
    <w:p w14:paraId="1DDF8334" w14:textId="77777777" w:rsidR="00A3204C" w:rsidRDefault="00A3204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  <w:highlight w:val="lightGray"/>
        </w:rPr>
      </w:pPr>
    </w:p>
    <w:p w14:paraId="22B933DD" w14:textId="77777777" w:rsidR="00A3204C" w:rsidRDefault="00A3204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  <w:highlight w:val="lightGray"/>
        </w:rPr>
      </w:pPr>
    </w:p>
    <w:p w14:paraId="36077430" w14:textId="77777777" w:rsidR="00A3204C" w:rsidRDefault="00A3204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  <w:highlight w:val="lightGray"/>
        </w:rPr>
      </w:pPr>
    </w:p>
    <w:p w14:paraId="5701132D" w14:textId="77777777" w:rsidR="00A3204C" w:rsidRDefault="00A3204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  <w:highlight w:val="lightGray"/>
        </w:rPr>
      </w:pPr>
    </w:p>
    <w:p w14:paraId="5F4998F6" w14:textId="77777777" w:rsidR="00A3204C" w:rsidRDefault="00A3204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  <w:highlight w:val="lightGray"/>
        </w:rPr>
      </w:pPr>
    </w:p>
    <w:p w14:paraId="257DF9A0" w14:textId="77777777" w:rsidR="00A3204C" w:rsidRDefault="00A3204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  <w:highlight w:val="lightGray"/>
        </w:rPr>
      </w:pPr>
    </w:p>
    <w:p w14:paraId="6CDE23F2" w14:textId="77777777" w:rsidR="00A3204C" w:rsidRDefault="00A3204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  <w:highlight w:val="lightGray"/>
        </w:rPr>
      </w:pPr>
    </w:p>
    <w:p w14:paraId="2115FD4B" w14:textId="77777777" w:rsidR="00A3204C" w:rsidRDefault="00A3204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  <w:highlight w:val="lightGray"/>
        </w:rPr>
      </w:pPr>
    </w:p>
    <w:p w14:paraId="63A2DBD1" w14:textId="77777777" w:rsidR="00A3204C" w:rsidRDefault="00A3204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  <w:highlight w:val="lightGray"/>
        </w:rPr>
      </w:pPr>
    </w:p>
    <w:p w14:paraId="79D7DC41" w14:textId="77777777" w:rsidR="00A3204C" w:rsidRDefault="00A3204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  <w:highlight w:val="lightGray"/>
        </w:rPr>
      </w:pPr>
    </w:p>
    <w:p w14:paraId="6929A910" w14:textId="77777777" w:rsidR="00A3204C" w:rsidRDefault="00A3204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  <w:highlight w:val="lightGray"/>
        </w:rPr>
      </w:pPr>
    </w:p>
    <w:p w14:paraId="7E47C9F6" w14:textId="77777777" w:rsidR="00A3204C" w:rsidRDefault="00A3204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  <w:highlight w:val="lightGray"/>
        </w:rPr>
      </w:pPr>
    </w:p>
    <w:p w14:paraId="231BEBF0" w14:textId="77777777" w:rsidR="00A3204C" w:rsidRDefault="00A3204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  <w:highlight w:val="lightGray"/>
        </w:rPr>
      </w:pPr>
    </w:p>
    <w:p w14:paraId="01371C8D" w14:textId="77777777" w:rsidR="00A3204C" w:rsidRDefault="00A3204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  <w:highlight w:val="lightGray"/>
        </w:rPr>
      </w:pPr>
    </w:p>
    <w:p w14:paraId="3A4EEFD7" w14:textId="77777777" w:rsidR="00A3204C" w:rsidRPr="007C5D67" w:rsidRDefault="00AF4F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95B3D7"/>
        <w:rPr>
          <w:color w:val="000000"/>
          <w:sz w:val="24"/>
          <w:szCs w:val="24"/>
        </w:rPr>
      </w:pPr>
      <w:r w:rsidRPr="007C5D67">
        <w:rPr>
          <w:b/>
          <w:sz w:val="24"/>
          <w:szCs w:val="24"/>
        </w:rPr>
        <w:lastRenderedPageBreak/>
        <w:t xml:space="preserve">1. </w:t>
      </w:r>
      <w:r w:rsidRPr="007C5D67">
        <w:rPr>
          <w:b/>
          <w:color w:val="000000"/>
          <w:sz w:val="24"/>
          <w:szCs w:val="24"/>
        </w:rPr>
        <w:t>ANALISI DELLA SITUAZIONE DI PARTENZA</w:t>
      </w:r>
    </w:p>
    <w:p w14:paraId="467E75D0" w14:textId="77777777" w:rsidR="007C5D67" w:rsidRPr="007C5D67" w:rsidRDefault="007C5D67" w:rsidP="007C5D67">
      <w:pPr>
        <w:pBdr>
          <w:top w:val="nil"/>
          <w:left w:val="nil"/>
          <w:bottom w:val="nil"/>
          <w:right w:val="nil"/>
          <w:between w:val="nil"/>
        </w:pBdr>
        <w:jc w:val="both"/>
        <w:rPr>
          <w:smallCaps/>
          <w:color w:val="000000"/>
        </w:rPr>
      </w:pPr>
      <w:bookmarkStart w:id="1" w:name="_heading=h.gjdgxs" w:colFirst="0" w:colLast="0"/>
      <w:bookmarkEnd w:id="1"/>
    </w:p>
    <w:p w14:paraId="0153E1CE" w14:textId="3D036675" w:rsidR="00A3204C" w:rsidRPr="007C5D67" w:rsidRDefault="00AF4FF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7C5D67">
        <w:rPr>
          <w:smallCaps/>
          <w:color w:val="000000"/>
          <w:sz w:val="24"/>
          <w:szCs w:val="24"/>
        </w:rPr>
        <w:t>PROFILO GENERALE DELLA CLASSE (</w:t>
      </w:r>
      <w:r w:rsidRPr="007C5D67">
        <w:rPr>
          <w:color w:val="000000"/>
          <w:sz w:val="24"/>
          <w:szCs w:val="24"/>
        </w:rPr>
        <w:t>descri</w:t>
      </w:r>
      <w:r w:rsidRPr="007C5D67">
        <w:rPr>
          <w:sz w:val="24"/>
          <w:szCs w:val="24"/>
        </w:rPr>
        <w:t>zione</w:t>
      </w:r>
      <w:r w:rsidRPr="007C5D67">
        <w:rPr>
          <w:color w:val="000000"/>
          <w:sz w:val="24"/>
          <w:szCs w:val="24"/>
        </w:rPr>
        <w:t xml:space="preserve"> sintetica</w:t>
      </w:r>
      <w:r w:rsidRPr="007C5D67">
        <w:rPr>
          <w:sz w:val="24"/>
          <w:szCs w:val="24"/>
        </w:rPr>
        <w:t xml:space="preserve"> di</w:t>
      </w:r>
      <w:r w:rsidRPr="007C5D67">
        <w:rPr>
          <w:color w:val="000000"/>
          <w:sz w:val="24"/>
          <w:szCs w:val="24"/>
        </w:rPr>
        <w:t xml:space="preserve"> caratteristiche cognitive e comportamentali, atteggiamento verso lo studio dell</w:t>
      </w:r>
      <w:r w:rsidRPr="007C5D67">
        <w:rPr>
          <w:sz w:val="24"/>
          <w:szCs w:val="24"/>
        </w:rPr>
        <w:t>a</w:t>
      </w:r>
      <w:r w:rsidRPr="007C5D67">
        <w:rPr>
          <w:color w:val="000000"/>
          <w:sz w:val="24"/>
          <w:szCs w:val="24"/>
        </w:rPr>
        <w:t xml:space="preserve"> disciplin</w:t>
      </w:r>
      <w:r w:rsidRPr="007C5D67">
        <w:rPr>
          <w:sz w:val="24"/>
          <w:szCs w:val="24"/>
        </w:rPr>
        <w:t>a</w:t>
      </w:r>
      <w:r w:rsidRPr="007C5D67">
        <w:rPr>
          <w:color w:val="000000"/>
          <w:sz w:val="24"/>
          <w:szCs w:val="24"/>
        </w:rPr>
        <w:t>,</w:t>
      </w:r>
      <w:r w:rsidRPr="007C5D67">
        <w:rPr>
          <w:sz w:val="24"/>
          <w:szCs w:val="24"/>
        </w:rPr>
        <w:t xml:space="preserve"> livelli rilevati, </w:t>
      </w:r>
      <w:r w:rsidRPr="007C5D67">
        <w:rPr>
          <w:color w:val="000000"/>
          <w:sz w:val="24"/>
          <w:szCs w:val="24"/>
        </w:rPr>
        <w:t>interesse e partecipazione degli studenti della classe)</w:t>
      </w:r>
    </w:p>
    <w:p w14:paraId="0A0A3A7C" w14:textId="77777777" w:rsidR="00A3204C" w:rsidRPr="007C5D67" w:rsidRDefault="00A3204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57265B0" w14:textId="77777777" w:rsidR="00A3204C" w:rsidRPr="007C5D67" w:rsidRDefault="00A3204C">
      <w:pPr>
        <w:pBdr>
          <w:left w:val="nil"/>
          <w:bottom w:val="nil"/>
          <w:right w:val="nil"/>
          <w:between w:val="nil"/>
        </w:pBdr>
      </w:pPr>
    </w:p>
    <w:p w14:paraId="50B3F095" w14:textId="77777777" w:rsidR="00A3204C" w:rsidRPr="007C5D67" w:rsidRDefault="00A3204C">
      <w:pPr>
        <w:pBdr>
          <w:left w:val="nil"/>
          <w:bottom w:val="nil"/>
          <w:right w:val="nil"/>
          <w:between w:val="nil"/>
        </w:pBdr>
      </w:pPr>
    </w:p>
    <w:p w14:paraId="22216BFB" w14:textId="77777777" w:rsidR="00A3204C" w:rsidRDefault="00A3204C">
      <w:pPr>
        <w:pBdr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77384C94" w14:textId="77777777" w:rsidR="00A3204C" w:rsidRDefault="00AF4FFA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b/>
          <w:i/>
          <w:color w:val="000000"/>
          <w:sz w:val="24"/>
          <w:szCs w:val="24"/>
        </w:rPr>
        <w:t>FONTI DI RILEVAZIONE DEI DATI:</w:t>
      </w:r>
    </w:p>
    <w:p w14:paraId="45DEC626" w14:textId="77777777" w:rsidR="00A3204C" w:rsidRDefault="00A3204C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8"/>
          <w:szCs w:val="8"/>
        </w:rPr>
      </w:pPr>
    </w:p>
    <w:tbl>
      <w:tblPr>
        <w:tblStyle w:val="afa"/>
        <w:tblW w:w="1041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10"/>
        <w:gridCol w:w="3600"/>
      </w:tblGrid>
      <w:tr w:rsidR="00A3204C" w:rsidRPr="007C5D67" w14:paraId="3084F31B" w14:textId="77777777">
        <w:trPr>
          <w:trHeight w:val="340"/>
        </w:trPr>
        <w:tc>
          <w:tcPr>
            <w:tcW w:w="6810" w:type="dxa"/>
            <w:vAlign w:val="center"/>
          </w:tcPr>
          <w:p w14:paraId="0E64675D" w14:textId="77777777" w:rsidR="00A3204C" w:rsidRPr="007C5D67" w:rsidRDefault="00AF4FFA" w:rsidP="006D2C31">
            <w:pPr>
              <w:numPr>
                <w:ilvl w:val="0"/>
                <w:numId w:val="30"/>
              </w:numPr>
              <w:ind w:left="456"/>
              <w:rPr>
                <w:color w:val="000000"/>
                <w:sz w:val="22"/>
                <w:szCs w:val="22"/>
              </w:rPr>
            </w:pPr>
            <w:r w:rsidRPr="007C5D67">
              <w:rPr>
                <w:color w:val="000000"/>
                <w:sz w:val="22"/>
                <w:szCs w:val="22"/>
              </w:rPr>
              <w:t>Prove di verifica strutturate (test, questionari, etc.)</w:t>
            </w:r>
          </w:p>
        </w:tc>
        <w:tc>
          <w:tcPr>
            <w:tcW w:w="3600" w:type="dxa"/>
            <w:vAlign w:val="center"/>
          </w:tcPr>
          <w:p w14:paraId="3CDE202B" w14:textId="77777777" w:rsidR="00A3204C" w:rsidRPr="007C5D67" w:rsidRDefault="00AF4FFA" w:rsidP="006D2C31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6"/>
              <w:jc w:val="both"/>
              <w:rPr>
                <w:color w:val="000000"/>
                <w:sz w:val="22"/>
                <w:szCs w:val="22"/>
              </w:rPr>
            </w:pPr>
            <w:r w:rsidRPr="007C5D67">
              <w:rPr>
                <w:sz w:val="22"/>
                <w:szCs w:val="22"/>
              </w:rPr>
              <w:t>C</w:t>
            </w:r>
            <w:r w:rsidRPr="007C5D67">
              <w:rPr>
                <w:color w:val="000000"/>
                <w:sz w:val="22"/>
                <w:szCs w:val="22"/>
              </w:rPr>
              <w:t>olloqui con gli alunni</w:t>
            </w:r>
          </w:p>
        </w:tc>
      </w:tr>
      <w:tr w:rsidR="00A3204C" w:rsidRPr="007C5D67" w14:paraId="0B63F9AA" w14:textId="77777777">
        <w:trPr>
          <w:trHeight w:val="340"/>
        </w:trPr>
        <w:tc>
          <w:tcPr>
            <w:tcW w:w="6810" w:type="dxa"/>
            <w:vAlign w:val="center"/>
          </w:tcPr>
          <w:p w14:paraId="776F1258" w14:textId="77777777" w:rsidR="00A3204C" w:rsidRPr="007C5D67" w:rsidRDefault="00AF4FFA" w:rsidP="006D2C31">
            <w:pPr>
              <w:numPr>
                <w:ilvl w:val="0"/>
                <w:numId w:val="30"/>
              </w:numPr>
              <w:ind w:left="456"/>
              <w:rPr>
                <w:color w:val="000000"/>
                <w:sz w:val="22"/>
                <w:szCs w:val="22"/>
              </w:rPr>
            </w:pPr>
            <w:r w:rsidRPr="007C5D67">
              <w:rPr>
                <w:color w:val="000000"/>
                <w:sz w:val="22"/>
                <w:szCs w:val="22"/>
              </w:rPr>
              <w:t>Prove di verifica non strutturate (temi, relazioni, verifiche orali, etc.)</w:t>
            </w:r>
          </w:p>
        </w:tc>
        <w:tc>
          <w:tcPr>
            <w:tcW w:w="3600" w:type="dxa"/>
            <w:vAlign w:val="center"/>
          </w:tcPr>
          <w:p w14:paraId="7B1FBB5E" w14:textId="77777777" w:rsidR="00A3204C" w:rsidRPr="007C5D67" w:rsidRDefault="00AF4FFA" w:rsidP="006D2C31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6"/>
              <w:jc w:val="both"/>
              <w:rPr>
                <w:color w:val="000000"/>
                <w:sz w:val="22"/>
                <w:szCs w:val="22"/>
              </w:rPr>
            </w:pPr>
            <w:r w:rsidRPr="007C5D67">
              <w:rPr>
                <w:sz w:val="22"/>
                <w:szCs w:val="22"/>
              </w:rPr>
              <w:t>C</w:t>
            </w:r>
            <w:r w:rsidRPr="007C5D67">
              <w:rPr>
                <w:color w:val="000000"/>
                <w:sz w:val="22"/>
                <w:szCs w:val="22"/>
              </w:rPr>
              <w:t xml:space="preserve">olloqui con le famiglie </w:t>
            </w:r>
          </w:p>
        </w:tc>
      </w:tr>
      <w:tr w:rsidR="00A3204C" w:rsidRPr="007C5D67" w14:paraId="4043309E" w14:textId="77777777">
        <w:trPr>
          <w:trHeight w:val="340"/>
        </w:trPr>
        <w:tc>
          <w:tcPr>
            <w:tcW w:w="6810" w:type="dxa"/>
            <w:vAlign w:val="center"/>
          </w:tcPr>
          <w:p w14:paraId="156DB39F" w14:textId="77777777" w:rsidR="00A3204C" w:rsidRPr="007C5D67" w:rsidRDefault="00AF4FFA" w:rsidP="006D2C31">
            <w:pPr>
              <w:numPr>
                <w:ilvl w:val="0"/>
                <w:numId w:val="30"/>
              </w:numPr>
              <w:ind w:left="456"/>
              <w:rPr>
                <w:color w:val="000000"/>
                <w:sz w:val="22"/>
                <w:szCs w:val="22"/>
              </w:rPr>
            </w:pPr>
            <w:r w:rsidRPr="007C5D67">
              <w:rPr>
                <w:color w:val="000000"/>
                <w:sz w:val="22"/>
                <w:szCs w:val="22"/>
              </w:rPr>
              <w:t>Osservazione degli studenti impegnati nelle attività didattiche</w:t>
            </w:r>
          </w:p>
        </w:tc>
        <w:tc>
          <w:tcPr>
            <w:tcW w:w="3600" w:type="dxa"/>
            <w:vAlign w:val="center"/>
          </w:tcPr>
          <w:p w14:paraId="2C908B77" w14:textId="77777777" w:rsidR="00A3204C" w:rsidRPr="007C5D67" w:rsidRDefault="00AF4FFA" w:rsidP="006D2C31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6"/>
              <w:jc w:val="both"/>
              <w:rPr>
                <w:color w:val="000000"/>
                <w:sz w:val="22"/>
                <w:szCs w:val="22"/>
              </w:rPr>
            </w:pPr>
            <w:r w:rsidRPr="007C5D67">
              <w:rPr>
                <w:sz w:val="22"/>
                <w:szCs w:val="22"/>
              </w:rPr>
              <w:t>C</w:t>
            </w:r>
            <w:r w:rsidRPr="007C5D67">
              <w:rPr>
                <w:color w:val="000000"/>
                <w:sz w:val="22"/>
                <w:szCs w:val="22"/>
              </w:rPr>
              <w:t>ontinuità didattica</w:t>
            </w:r>
          </w:p>
        </w:tc>
      </w:tr>
      <w:tr w:rsidR="007C5D67" w:rsidRPr="007C5D67" w14:paraId="5473D8EB" w14:textId="77777777" w:rsidTr="000C0D4C">
        <w:trPr>
          <w:trHeight w:val="340"/>
        </w:trPr>
        <w:tc>
          <w:tcPr>
            <w:tcW w:w="10410" w:type="dxa"/>
            <w:gridSpan w:val="2"/>
            <w:vAlign w:val="center"/>
          </w:tcPr>
          <w:p w14:paraId="425F134A" w14:textId="61DEA66B" w:rsidR="007C5D67" w:rsidRPr="007C5D67" w:rsidRDefault="007C5D67" w:rsidP="007C5D67">
            <w:pPr>
              <w:numPr>
                <w:ilvl w:val="0"/>
                <w:numId w:val="30"/>
              </w:numPr>
              <w:ind w:left="456"/>
              <w:rPr>
                <w:color w:val="000000"/>
                <w:sz w:val="22"/>
                <w:szCs w:val="22"/>
              </w:rPr>
            </w:pPr>
            <w:r w:rsidRPr="007C5D67">
              <w:rPr>
                <w:color w:val="000000"/>
                <w:sz w:val="22"/>
                <w:szCs w:val="22"/>
              </w:rPr>
              <w:t>Altro (specificare)</w:t>
            </w:r>
          </w:p>
        </w:tc>
      </w:tr>
    </w:tbl>
    <w:p w14:paraId="50D7B270" w14:textId="7DE55FB4" w:rsidR="007C5D67" w:rsidRDefault="007C5D6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395879B" w14:textId="77777777" w:rsidR="007C5D67" w:rsidRDefault="007C5D6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F7A2061" w14:textId="77777777" w:rsidR="00A3204C" w:rsidRDefault="00AF4FF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5B9BD5"/>
        <w:rPr>
          <w:sz w:val="24"/>
          <w:szCs w:val="24"/>
        </w:rPr>
      </w:pPr>
      <w:r>
        <w:rPr>
          <w:b/>
          <w:sz w:val="24"/>
          <w:szCs w:val="24"/>
        </w:rPr>
        <w:t xml:space="preserve">2. COMPETENZE </w:t>
      </w:r>
    </w:p>
    <w:p w14:paraId="2908431D" w14:textId="77777777" w:rsidR="007C5D67" w:rsidRPr="007C5D67" w:rsidRDefault="007C5D67" w:rsidP="006D2C31">
      <w:pPr>
        <w:jc w:val="both"/>
      </w:pPr>
    </w:p>
    <w:p w14:paraId="44633182" w14:textId="1A8630BB" w:rsidR="00A3204C" w:rsidRPr="007C5D67" w:rsidRDefault="00AF4FFA" w:rsidP="006D2C31">
      <w:pPr>
        <w:jc w:val="both"/>
        <w:rPr>
          <w:sz w:val="24"/>
          <w:szCs w:val="24"/>
        </w:rPr>
      </w:pPr>
      <w:r w:rsidRPr="007C5D67">
        <w:rPr>
          <w:sz w:val="24"/>
          <w:szCs w:val="24"/>
        </w:rPr>
        <w:t>Nella strutturazione delle programmazioni di classe e disciplinari si tiene conto</w:t>
      </w:r>
      <w:r w:rsidR="007C5D67">
        <w:rPr>
          <w:sz w:val="24"/>
          <w:szCs w:val="24"/>
        </w:rPr>
        <w:t>:</w:t>
      </w:r>
    </w:p>
    <w:p w14:paraId="2C6F1FAB" w14:textId="77777777" w:rsidR="00A3204C" w:rsidRPr="007C5D67" w:rsidRDefault="00AF4FFA" w:rsidP="000B318F">
      <w:pPr>
        <w:numPr>
          <w:ilvl w:val="0"/>
          <w:numId w:val="3"/>
        </w:numPr>
        <w:ind w:left="426"/>
        <w:jc w:val="both"/>
        <w:rPr>
          <w:sz w:val="24"/>
          <w:szCs w:val="24"/>
        </w:rPr>
      </w:pPr>
      <w:r w:rsidRPr="007C5D67">
        <w:rPr>
          <w:sz w:val="24"/>
          <w:szCs w:val="24"/>
        </w:rPr>
        <w:t>della Raccomandazione del Consiglio Europeo del 22 maggio 2018, relativa alle competenze chiave per l’apprendimento permanente, riportate nel presente prospetto (</w:t>
      </w:r>
      <w:r w:rsidRPr="007C5D67">
        <w:rPr>
          <w:i/>
          <w:sz w:val="24"/>
          <w:szCs w:val="24"/>
        </w:rPr>
        <w:t>cfr. infra</w:t>
      </w:r>
      <w:r w:rsidRPr="007C5D67">
        <w:rPr>
          <w:sz w:val="24"/>
          <w:szCs w:val="24"/>
        </w:rPr>
        <w:t>)</w:t>
      </w:r>
    </w:p>
    <w:p w14:paraId="3E1EBBFD" w14:textId="77777777" w:rsidR="00A3204C" w:rsidRPr="007C5D67" w:rsidRDefault="00AF4FFA" w:rsidP="000B318F">
      <w:pPr>
        <w:numPr>
          <w:ilvl w:val="0"/>
          <w:numId w:val="3"/>
        </w:numPr>
        <w:ind w:left="426"/>
        <w:jc w:val="both"/>
        <w:rPr>
          <w:sz w:val="24"/>
          <w:szCs w:val="24"/>
        </w:rPr>
      </w:pPr>
      <w:r w:rsidRPr="007C5D67">
        <w:rPr>
          <w:sz w:val="24"/>
          <w:szCs w:val="24"/>
        </w:rPr>
        <w:t>delle priorità scaturite dal RAV: nell’ambito dei Trasferimenti in uscita, la riduzione del 20% dei trasferimenti nelle classi del biennio e, nell’ambito degli Esiti delle prove standardizzate, la riduzione del 20% del numero degli studenti che, nelle prove standardizzate (Invalsi), si collocano nelle fasce di livello 1 e 2.</w:t>
      </w:r>
    </w:p>
    <w:p w14:paraId="3C1E9CB9" w14:textId="77777777" w:rsidR="00A3204C" w:rsidRPr="007C5D67" w:rsidRDefault="00A3204C">
      <w:pPr>
        <w:ind w:left="283"/>
        <w:jc w:val="both"/>
      </w:pPr>
    </w:p>
    <w:p w14:paraId="7D6F2771" w14:textId="77777777" w:rsidR="00A3204C" w:rsidRDefault="00AF4F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COMPETENZE CHIAVE PER L’APPRENDIMENTO PERMANENTE </w:t>
      </w:r>
    </w:p>
    <w:p w14:paraId="2C4909C5" w14:textId="77777777" w:rsidR="00A3204C" w:rsidRDefault="00AF4FF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(dalla </w:t>
      </w:r>
      <w:r>
        <w:rPr>
          <w:i/>
          <w:sz w:val="22"/>
          <w:szCs w:val="22"/>
        </w:rPr>
        <w:t>Raccomandazione del Consiglio Europeo 2018</w:t>
      </w:r>
      <w:r>
        <w:rPr>
          <w:sz w:val="22"/>
          <w:szCs w:val="22"/>
        </w:rPr>
        <w:t>)</w:t>
      </w:r>
    </w:p>
    <w:p w14:paraId="09089DD1" w14:textId="77777777" w:rsidR="00A3204C" w:rsidRPr="007C5D67" w:rsidRDefault="00A3204C">
      <w:pPr>
        <w:ind w:left="360"/>
        <w:rPr>
          <w:rFonts w:eastAsia="Trebuchet MS"/>
        </w:rPr>
      </w:pPr>
    </w:p>
    <w:tbl>
      <w:tblPr>
        <w:tblStyle w:val="afb"/>
        <w:tblW w:w="107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46"/>
        <w:gridCol w:w="8080"/>
      </w:tblGrid>
      <w:tr w:rsidR="00A3204C" w:rsidRPr="00113600" w14:paraId="03461FCB" w14:textId="77777777" w:rsidTr="007C5D67">
        <w:tc>
          <w:tcPr>
            <w:tcW w:w="2646" w:type="dxa"/>
            <w:vAlign w:val="center"/>
          </w:tcPr>
          <w:p w14:paraId="2A9B06D6" w14:textId="77777777" w:rsidR="00A3204C" w:rsidRPr="00113600" w:rsidRDefault="00AF4FFA" w:rsidP="007C5D67">
            <w:pPr>
              <w:jc w:val="center"/>
              <w:rPr>
                <w:b/>
                <w:bCs/>
                <w:sz w:val="22"/>
                <w:szCs w:val="22"/>
              </w:rPr>
            </w:pPr>
            <w:r w:rsidRPr="00113600">
              <w:rPr>
                <w:b/>
                <w:bCs/>
                <w:sz w:val="22"/>
                <w:szCs w:val="22"/>
              </w:rPr>
              <w:t>COMPETENZA</w:t>
            </w:r>
          </w:p>
        </w:tc>
        <w:tc>
          <w:tcPr>
            <w:tcW w:w="8080" w:type="dxa"/>
            <w:vAlign w:val="center"/>
          </w:tcPr>
          <w:p w14:paraId="18620428" w14:textId="169F063E" w:rsidR="00A3204C" w:rsidRPr="00113600" w:rsidRDefault="007C5D67" w:rsidP="007C5D67">
            <w:pPr>
              <w:jc w:val="center"/>
              <w:rPr>
                <w:b/>
                <w:bCs/>
                <w:sz w:val="22"/>
                <w:szCs w:val="22"/>
              </w:rPr>
            </w:pPr>
            <w:r w:rsidRPr="00113600">
              <w:rPr>
                <w:b/>
                <w:bCs/>
                <w:sz w:val="22"/>
                <w:szCs w:val="22"/>
              </w:rPr>
              <w:t>DESCRIZIONE</w:t>
            </w:r>
          </w:p>
        </w:tc>
      </w:tr>
      <w:tr w:rsidR="00A3204C" w:rsidRPr="00113600" w14:paraId="0E259FD1" w14:textId="77777777" w:rsidTr="007C5D67">
        <w:tc>
          <w:tcPr>
            <w:tcW w:w="2646" w:type="dxa"/>
            <w:vAlign w:val="center"/>
          </w:tcPr>
          <w:p w14:paraId="343E5722" w14:textId="77777777" w:rsidR="00A3204C" w:rsidRPr="00113600" w:rsidRDefault="00AF4FFA">
            <w:pPr>
              <w:jc w:val="center"/>
              <w:rPr>
                <w:b/>
                <w:sz w:val="22"/>
                <w:szCs w:val="22"/>
              </w:rPr>
            </w:pPr>
            <w:r w:rsidRPr="00113600">
              <w:rPr>
                <w:b/>
                <w:sz w:val="22"/>
                <w:szCs w:val="22"/>
              </w:rPr>
              <w:t>ALFABETICA FUNZIONALE</w:t>
            </w:r>
          </w:p>
        </w:tc>
        <w:tc>
          <w:tcPr>
            <w:tcW w:w="8080" w:type="dxa"/>
            <w:vAlign w:val="center"/>
          </w:tcPr>
          <w:p w14:paraId="56A18985" w14:textId="77777777" w:rsidR="00A3204C" w:rsidRPr="00113600" w:rsidRDefault="00AF4FFA">
            <w:pPr>
              <w:jc w:val="both"/>
              <w:rPr>
                <w:sz w:val="22"/>
                <w:szCs w:val="22"/>
              </w:rPr>
            </w:pPr>
            <w:r w:rsidRPr="00113600">
              <w:rPr>
                <w:sz w:val="22"/>
                <w:szCs w:val="22"/>
              </w:rPr>
              <w:t>Indica la capacità di individuare, comprendere, esprimere, creare e interpretare concetti, sentimenti, fatti e opinioni, in forma sia orale sia scritta, utilizzando materiali visivi, sonori e digitali attingendo a varie discipline e contesti. Essa implica l’abilità di comunicare e relazionarsi efficacemente con gli altri in modo opportuno e creativo.</w:t>
            </w:r>
          </w:p>
        </w:tc>
      </w:tr>
      <w:tr w:rsidR="00A3204C" w:rsidRPr="00113600" w14:paraId="60623FDE" w14:textId="77777777" w:rsidTr="007C5D67">
        <w:tc>
          <w:tcPr>
            <w:tcW w:w="2646" w:type="dxa"/>
            <w:vAlign w:val="center"/>
          </w:tcPr>
          <w:p w14:paraId="5470C900" w14:textId="77777777" w:rsidR="00A3204C" w:rsidRPr="00113600" w:rsidRDefault="00AF4FFA">
            <w:pPr>
              <w:jc w:val="center"/>
              <w:rPr>
                <w:b/>
                <w:sz w:val="22"/>
                <w:szCs w:val="22"/>
              </w:rPr>
            </w:pPr>
            <w:r w:rsidRPr="00113600">
              <w:rPr>
                <w:b/>
                <w:sz w:val="22"/>
                <w:szCs w:val="22"/>
              </w:rPr>
              <w:t>MULTILINGUISTICA</w:t>
            </w:r>
          </w:p>
        </w:tc>
        <w:tc>
          <w:tcPr>
            <w:tcW w:w="8080" w:type="dxa"/>
            <w:vAlign w:val="center"/>
          </w:tcPr>
          <w:p w14:paraId="05DBE80F" w14:textId="77777777" w:rsidR="00A3204C" w:rsidRPr="00113600" w:rsidRDefault="00AF4FFA">
            <w:pPr>
              <w:jc w:val="both"/>
              <w:rPr>
                <w:sz w:val="22"/>
                <w:szCs w:val="22"/>
              </w:rPr>
            </w:pPr>
            <w:r w:rsidRPr="00113600">
              <w:rPr>
                <w:sz w:val="22"/>
                <w:szCs w:val="22"/>
              </w:rPr>
              <w:t>Definisce la capacità di utilizzare diverse lingue in modo appropriato ed efficace allo scopo di comunicare. In linea di massima essa condivide le abilità principali con la competenza alfabetica: [...] comprendere, esprimere e interpretare concetti, pensieri, sentimenti, fatti e opinioni in forma sia orale sia scritta (comprensione orale, espressione orale, comprensione scritta ed espressione scritta) in una gamma appropriata di contesti sociali e culturali a seconda dei desideri o delle esigenze individuali. Le competenze linguistiche comprendono una dimensione storica e competenze interculturali.</w:t>
            </w:r>
          </w:p>
        </w:tc>
      </w:tr>
      <w:tr w:rsidR="00A3204C" w:rsidRPr="00113600" w14:paraId="45FF24AA" w14:textId="77777777" w:rsidTr="007C5D67">
        <w:tc>
          <w:tcPr>
            <w:tcW w:w="2646" w:type="dxa"/>
            <w:vAlign w:val="center"/>
          </w:tcPr>
          <w:p w14:paraId="34391F3C" w14:textId="77777777" w:rsidR="000B318F" w:rsidRPr="00113600" w:rsidRDefault="00AF4FFA">
            <w:pPr>
              <w:jc w:val="center"/>
              <w:rPr>
                <w:b/>
                <w:sz w:val="22"/>
                <w:szCs w:val="22"/>
              </w:rPr>
            </w:pPr>
            <w:r w:rsidRPr="00113600">
              <w:rPr>
                <w:b/>
                <w:sz w:val="22"/>
                <w:szCs w:val="22"/>
              </w:rPr>
              <w:t xml:space="preserve">COMPETENZA MATEMATICA </w:t>
            </w:r>
          </w:p>
          <w:p w14:paraId="0E7016BE" w14:textId="77777777" w:rsidR="000B318F" w:rsidRPr="00113600" w:rsidRDefault="00AF4FFA">
            <w:pPr>
              <w:jc w:val="center"/>
              <w:rPr>
                <w:b/>
                <w:sz w:val="22"/>
                <w:szCs w:val="22"/>
              </w:rPr>
            </w:pPr>
            <w:r w:rsidRPr="00113600">
              <w:rPr>
                <w:b/>
                <w:sz w:val="22"/>
                <w:szCs w:val="22"/>
              </w:rPr>
              <w:t xml:space="preserve">E </w:t>
            </w:r>
          </w:p>
          <w:p w14:paraId="7D25379C" w14:textId="77777777" w:rsidR="00A3204C" w:rsidRPr="00113600" w:rsidRDefault="00AF4FFA">
            <w:pPr>
              <w:jc w:val="center"/>
              <w:rPr>
                <w:b/>
                <w:sz w:val="22"/>
                <w:szCs w:val="22"/>
              </w:rPr>
            </w:pPr>
            <w:r w:rsidRPr="00113600">
              <w:rPr>
                <w:b/>
                <w:sz w:val="22"/>
                <w:szCs w:val="22"/>
              </w:rPr>
              <w:t xml:space="preserve">COMPETENZA </w:t>
            </w:r>
          </w:p>
          <w:p w14:paraId="17D34B8B" w14:textId="77777777" w:rsidR="00A3204C" w:rsidRPr="00113600" w:rsidRDefault="00AF4FFA">
            <w:pPr>
              <w:jc w:val="center"/>
              <w:rPr>
                <w:b/>
                <w:sz w:val="22"/>
                <w:szCs w:val="22"/>
              </w:rPr>
            </w:pPr>
            <w:r w:rsidRPr="00113600">
              <w:rPr>
                <w:b/>
                <w:sz w:val="22"/>
                <w:szCs w:val="22"/>
              </w:rPr>
              <w:t>IN SCIENZE, TECNOLOGIE E INGEGNERIA</w:t>
            </w:r>
          </w:p>
        </w:tc>
        <w:tc>
          <w:tcPr>
            <w:tcW w:w="8080" w:type="dxa"/>
            <w:vAlign w:val="center"/>
          </w:tcPr>
          <w:p w14:paraId="2005CE51" w14:textId="6787F586" w:rsidR="00A3204C" w:rsidRPr="00113600" w:rsidRDefault="00AF4FFA">
            <w:pPr>
              <w:jc w:val="both"/>
              <w:rPr>
                <w:sz w:val="22"/>
                <w:szCs w:val="22"/>
              </w:rPr>
            </w:pPr>
            <w:r w:rsidRPr="00113600">
              <w:rPr>
                <w:b/>
                <w:sz w:val="22"/>
                <w:szCs w:val="22"/>
              </w:rPr>
              <w:t>Competenza in MATEMATICA</w:t>
            </w:r>
            <w:r w:rsidRPr="00113600">
              <w:rPr>
                <w:sz w:val="22"/>
                <w:szCs w:val="22"/>
              </w:rPr>
              <w:t xml:space="preserve">: </w:t>
            </w:r>
            <w:r w:rsidR="007C5D67" w:rsidRPr="00113600">
              <w:rPr>
                <w:sz w:val="22"/>
                <w:szCs w:val="22"/>
              </w:rPr>
              <w:t>è</w:t>
            </w:r>
            <w:r w:rsidRPr="00113600">
              <w:rPr>
                <w:sz w:val="22"/>
                <w:szCs w:val="22"/>
              </w:rPr>
              <w:t xml:space="preserve"> la capacità di sviluppare e applicare il pensiero e la comprensione matematici per risolvere una serie di problemi in situazioni quotidiane. Partendo da una solida padronanza della competenza aritmetico-matematica, l’accento è posto sugli aspetti del processo e dell’attività oltre che sulla conoscenza. La competenza matematica comporta, a differenti livelli, la capacità di usare modelli matematici di pensiero e di presentazione (formule, modelli, costrutti, grafici, diagrammi) e la disponibilità a farlo.</w:t>
            </w:r>
          </w:p>
          <w:p w14:paraId="290B066E" w14:textId="77777777" w:rsidR="007C5D67" w:rsidRPr="00113600" w:rsidRDefault="00AF4FFA">
            <w:pPr>
              <w:jc w:val="both"/>
              <w:rPr>
                <w:sz w:val="22"/>
                <w:szCs w:val="22"/>
              </w:rPr>
            </w:pPr>
            <w:r w:rsidRPr="00113600">
              <w:rPr>
                <w:b/>
                <w:sz w:val="22"/>
                <w:szCs w:val="22"/>
              </w:rPr>
              <w:t>Competenza in SCIENZE:</w:t>
            </w:r>
            <w:r w:rsidRPr="00113600">
              <w:rPr>
                <w:sz w:val="22"/>
                <w:szCs w:val="22"/>
              </w:rPr>
              <w:t xml:space="preserve"> </w:t>
            </w:r>
            <w:r w:rsidR="007C5D67" w:rsidRPr="00113600">
              <w:rPr>
                <w:sz w:val="22"/>
                <w:szCs w:val="22"/>
              </w:rPr>
              <w:t>s</w:t>
            </w:r>
            <w:r w:rsidRPr="00113600">
              <w:rPr>
                <w:sz w:val="22"/>
                <w:szCs w:val="22"/>
              </w:rPr>
              <w:t>i riferisce alla capacità di spiegare il mondo che ci circonda usando l’insieme delle conoscenze e delle metodologie, comprese l’osservazione e la sperimentazione, per identificare le problematiche e trarre conclusioni che siano basate su fatti empirici, e disponibilità a farlo.</w:t>
            </w:r>
          </w:p>
          <w:p w14:paraId="19C8C375" w14:textId="17FDD0C4" w:rsidR="00A3204C" w:rsidRPr="00113600" w:rsidRDefault="007C5D67">
            <w:pPr>
              <w:jc w:val="both"/>
              <w:rPr>
                <w:sz w:val="22"/>
                <w:szCs w:val="22"/>
              </w:rPr>
            </w:pPr>
            <w:r w:rsidRPr="00113600">
              <w:rPr>
                <w:sz w:val="22"/>
                <w:szCs w:val="22"/>
              </w:rPr>
              <w:t>C</w:t>
            </w:r>
            <w:r w:rsidR="00AF4FFA" w:rsidRPr="00113600">
              <w:rPr>
                <w:b/>
                <w:sz w:val="22"/>
                <w:szCs w:val="22"/>
              </w:rPr>
              <w:t>ompetenz</w:t>
            </w:r>
            <w:r w:rsidRPr="00113600">
              <w:rPr>
                <w:b/>
                <w:sz w:val="22"/>
                <w:szCs w:val="22"/>
              </w:rPr>
              <w:t>e</w:t>
            </w:r>
            <w:r w:rsidR="00AF4FFA" w:rsidRPr="00113600">
              <w:rPr>
                <w:b/>
                <w:sz w:val="22"/>
                <w:szCs w:val="22"/>
              </w:rPr>
              <w:t xml:space="preserve"> in TECNOLOGIE e INGEGNERIA</w:t>
            </w:r>
            <w:r w:rsidRPr="00113600">
              <w:rPr>
                <w:b/>
                <w:sz w:val="22"/>
                <w:szCs w:val="22"/>
              </w:rPr>
              <w:t>:</w:t>
            </w:r>
            <w:r w:rsidR="00AF4FFA" w:rsidRPr="00113600">
              <w:rPr>
                <w:sz w:val="22"/>
                <w:szCs w:val="22"/>
              </w:rPr>
              <w:t xml:space="preserve"> sono applicazioni di tali conoscenze e metodologie per dare risposta ai desideri o ai bisogni avvertiti dagli esseri umani. La competenza in scienze, tecnologie e ingegneria implica la comprensione dei cambiamenti determinati dall’attività umana e della responsabilità individuale del cittadino.</w:t>
            </w:r>
          </w:p>
        </w:tc>
      </w:tr>
      <w:tr w:rsidR="00A3204C" w:rsidRPr="00113600" w14:paraId="6E37A25A" w14:textId="77777777" w:rsidTr="007C5D67">
        <w:tc>
          <w:tcPr>
            <w:tcW w:w="2646" w:type="dxa"/>
            <w:vAlign w:val="center"/>
          </w:tcPr>
          <w:p w14:paraId="682E5A55" w14:textId="77777777" w:rsidR="00A3204C" w:rsidRPr="00113600" w:rsidRDefault="00AF4FFA">
            <w:pPr>
              <w:jc w:val="center"/>
              <w:rPr>
                <w:b/>
                <w:sz w:val="22"/>
                <w:szCs w:val="22"/>
              </w:rPr>
            </w:pPr>
            <w:r w:rsidRPr="00113600">
              <w:rPr>
                <w:b/>
                <w:sz w:val="22"/>
                <w:szCs w:val="22"/>
              </w:rPr>
              <w:t>DIGITALE</w:t>
            </w:r>
          </w:p>
        </w:tc>
        <w:tc>
          <w:tcPr>
            <w:tcW w:w="8080" w:type="dxa"/>
            <w:vAlign w:val="center"/>
          </w:tcPr>
          <w:p w14:paraId="554C6125" w14:textId="77777777" w:rsidR="00A3204C" w:rsidRPr="00113600" w:rsidRDefault="00AF4FFA">
            <w:pPr>
              <w:jc w:val="both"/>
              <w:rPr>
                <w:sz w:val="22"/>
                <w:szCs w:val="22"/>
              </w:rPr>
            </w:pPr>
            <w:r w:rsidRPr="00113600">
              <w:rPr>
                <w:sz w:val="22"/>
                <w:szCs w:val="22"/>
              </w:rPr>
              <w:t>Presuppone l’interesse per le tecnologie digitali e il loro utilizzo con dimestichezza e spirito critico e responsabile per apprendere, lavorare e partecipare alla società. Comprende l’alfabetizzazione informatica e digitale, la comunicazione e la collaborazione, l'alfabetizzazione mediatica, la creazione di contenuti digitali (inclusa la programmazione), la sicurezza (compreso l’essere a proprio agio nel mondo digitale e possedere competenze relative alla cybersicurezza), le questioni legate alla proprietà intellettuale, la risoluzione di problemi e il pensiero critico.</w:t>
            </w:r>
          </w:p>
        </w:tc>
      </w:tr>
      <w:tr w:rsidR="00A3204C" w:rsidRPr="00113600" w14:paraId="18B2D715" w14:textId="77777777" w:rsidTr="007C5D67">
        <w:tc>
          <w:tcPr>
            <w:tcW w:w="2646" w:type="dxa"/>
            <w:vAlign w:val="center"/>
          </w:tcPr>
          <w:p w14:paraId="675C55B2" w14:textId="77777777" w:rsidR="00A3204C" w:rsidRPr="00113600" w:rsidRDefault="00AF4FFA">
            <w:pPr>
              <w:jc w:val="center"/>
              <w:rPr>
                <w:b/>
                <w:sz w:val="22"/>
                <w:szCs w:val="22"/>
              </w:rPr>
            </w:pPr>
            <w:r w:rsidRPr="00113600">
              <w:rPr>
                <w:b/>
                <w:sz w:val="22"/>
                <w:szCs w:val="22"/>
              </w:rPr>
              <w:t>COMPETENZA PERSONALE, SOCIALE E CAPACITÀ DI IMPARARE A IMPARARE</w:t>
            </w:r>
          </w:p>
        </w:tc>
        <w:tc>
          <w:tcPr>
            <w:tcW w:w="8080" w:type="dxa"/>
            <w:vAlign w:val="center"/>
          </w:tcPr>
          <w:p w14:paraId="5C50895F" w14:textId="77777777" w:rsidR="00A3204C" w:rsidRPr="00113600" w:rsidRDefault="00AF4FFA">
            <w:pPr>
              <w:jc w:val="both"/>
              <w:rPr>
                <w:sz w:val="22"/>
                <w:szCs w:val="22"/>
              </w:rPr>
            </w:pPr>
            <w:r w:rsidRPr="00113600">
              <w:rPr>
                <w:sz w:val="22"/>
                <w:szCs w:val="22"/>
              </w:rPr>
              <w:t>Consiste nella capacità di riflettere su sé stessi, di gestire efficacemente il tempo e le informazioni, di lavorare con gli altri in maniera costruttiva, di mantenersi resilienti e di gestire il proprio apprendimento e la propria carriera. Comprende la capacità di far fronte all'incertezza e alla complessità, di imparare a imparare, di favorire il proprio benessere fisico ed emotivo, di mantenere la salute fisica e mentale, nonché di essere in grado di condurre una vita attenta alla salute e orientata al futuro, di empatizzare e di gestire il conflitto in un contesto favorevole e inclusivo.</w:t>
            </w:r>
          </w:p>
        </w:tc>
      </w:tr>
      <w:tr w:rsidR="00A3204C" w:rsidRPr="00113600" w14:paraId="5439F8CD" w14:textId="77777777" w:rsidTr="007C5D67">
        <w:tc>
          <w:tcPr>
            <w:tcW w:w="2646" w:type="dxa"/>
            <w:vAlign w:val="center"/>
          </w:tcPr>
          <w:p w14:paraId="1FF204BE" w14:textId="77777777" w:rsidR="00A3204C" w:rsidRPr="00113600" w:rsidRDefault="00AF4FFA">
            <w:pPr>
              <w:jc w:val="center"/>
              <w:rPr>
                <w:b/>
                <w:sz w:val="22"/>
                <w:szCs w:val="22"/>
              </w:rPr>
            </w:pPr>
            <w:r w:rsidRPr="00113600">
              <w:rPr>
                <w:b/>
                <w:sz w:val="22"/>
                <w:szCs w:val="22"/>
              </w:rPr>
              <w:t>IN MATERIA DI CITTADINANZA</w:t>
            </w:r>
          </w:p>
        </w:tc>
        <w:tc>
          <w:tcPr>
            <w:tcW w:w="8080" w:type="dxa"/>
            <w:vAlign w:val="center"/>
          </w:tcPr>
          <w:p w14:paraId="22ACA4C6" w14:textId="77777777" w:rsidR="00A3204C" w:rsidRPr="00113600" w:rsidRDefault="00AF4FFA">
            <w:pPr>
              <w:jc w:val="both"/>
              <w:rPr>
                <w:sz w:val="22"/>
                <w:szCs w:val="22"/>
              </w:rPr>
            </w:pPr>
            <w:r w:rsidRPr="00113600">
              <w:rPr>
                <w:sz w:val="22"/>
                <w:szCs w:val="22"/>
              </w:rPr>
              <w:t>Si riferisce alla capacità di agire da cittadini responsabili e di partecipare pienamente alla vita civica e sociale, in base alla comprensione delle strutture e dei concetti sociali, economici, giuridici e politici oltre che dell’evoluzione a livello globale e della sostenibilità.</w:t>
            </w:r>
          </w:p>
        </w:tc>
      </w:tr>
      <w:tr w:rsidR="00A3204C" w:rsidRPr="00113600" w14:paraId="2DA6CB3B" w14:textId="77777777" w:rsidTr="007C5D67">
        <w:tc>
          <w:tcPr>
            <w:tcW w:w="2646" w:type="dxa"/>
            <w:vAlign w:val="center"/>
          </w:tcPr>
          <w:p w14:paraId="4F0AA524" w14:textId="77777777" w:rsidR="00A3204C" w:rsidRPr="00113600" w:rsidRDefault="00AF4FFA">
            <w:pPr>
              <w:jc w:val="center"/>
              <w:rPr>
                <w:b/>
                <w:sz w:val="22"/>
                <w:szCs w:val="22"/>
              </w:rPr>
            </w:pPr>
            <w:r w:rsidRPr="00113600">
              <w:rPr>
                <w:b/>
                <w:sz w:val="22"/>
                <w:szCs w:val="22"/>
              </w:rPr>
              <w:t>IMPRENDITORIALE</w:t>
            </w:r>
          </w:p>
        </w:tc>
        <w:tc>
          <w:tcPr>
            <w:tcW w:w="8080" w:type="dxa"/>
            <w:vAlign w:val="center"/>
          </w:tcPr>
          <w:p w14:paraId="666E39A8" w14:textId="77777777" w:rsidR="00A3204C" w:rsidRPr="00113600" w:rsidRDefault="00AF4FFA">
            <w:pPr>
              <w:jc w:val="both"/>
              <w:rPr>
                <w:sz w:val="22"/>
                <w:szCs w:val="22"/>
              </w:rPr>
            </w:pPr>
            <w:r w:rsidRPr="00113600">
              <w:rPr>
                <w:sz w:val="22"/>
                <w:szCs w:val="22"/>
              </w:rPr>
              <w:t>Si riferisce alla capacità di agire sulla base di idee e opportunità e di trasformarle in valori per gli altri. Si fonda sulla creatività, sul pensiero critico e sulla risoluzione di problemi, sull'iniziativa e sulla perseveranza, nonché sulla capacità di lavorare in modalità collaborativa al fine di programmare e gestire progetti che hanno un valore culturale, sociale o finanziario.</w:t>
            </w:r>
          </w:p>
        </w:tc>
      </w:tr>
      <w:tr w:rsidR="00A3204C" w:rsidRPr="00113600" w14:paraId="6E1E58AC" w14:textId="77777777" w:rsidTr="007C5D67">
        <w:tc>
          <w:tcPr>
            <w:tcW w:w="2646" w:type="dxa"/>
            <w:vAlign w:val="center"/>
          </w:tcPr>
          <w:p w14:paraId="72CF712B" w14:textId="77777777" w:rsidR="00A3204C" w:rsidRPr="00113600" w:rsidRDefault="00AF4FFA">
            <w:pPr>
              <w:jc w:val="center"/>
              <w:rPr>
                <w:b/>
                <w:sz w:val="22"/>
                <w:szCs w:val="22"/>
              </w:rPr>
            </w:pPr>
            <w:r w:rsidRPr="00113600">
              <w:rPr>
                <w:b/>
                <w:sz w:val="22"/>
                <w:szCs w:val="22"/>
              </w:rPr>
              <w:t>IN MATERIA DI CONSAPEVOLEZZA ED ESPRESSIONE CULTURALI</w:t>
            </w:r>
          </w:p>
        </w:tc>
        <w:tc>
          <w:tcPr>
            <w:tcW w:w="8080" w:type="dxa"/>
            <w:vAlign w:val="center"/>
          </w:tcPr>
          <w:p w14:paraId="1B357D8D" w14:textId="77777777" w:rsidR="00A3204C" w:rsidRPr="00113600" w:rsidRDefault="00AF4FFA">
            <w:pPr>
              <w:jc w:val="both"/>
              <w:rPr>
                <w:sz w:val="22"/>
                <w:szCs w:val="22"/>
              </w:rPr>
            </w:pPr>
            <w:r w:rsidRPr="00113600">
              <w:rPr>
                <w:sz w:val="22"/>
                <w:szCs w:val="22"/>
              </w:rPr>
              <w:t>Implica la comprensione e il rispetto di come le idee e i significati vengono espressi creativamente e comunicati in diverse culture e tramite tutta una serie di arti e altre forme culturali. Presuppone l’impegno di capire, sviluppare ed esprimere le proprie idee e il senso della propria funzione o del proprio ruolo nella società in una serie di modi e contesti.</w:t>
            </w:r>
          </w:p>
        </w:tc>
      </w:tr>
    </w:tbl>
    <w:p w14:paraId="1D3C9F25" w14:textId="77777777" w:rsidR="00A3204C" w:rsidRDefault="00A3204C">
      <w:pPr>
        <w:rPr>
          <w:sz w:val="21"/>
          <w:szCs w:val="21"/>
        </w:rPr>
      </w:pPr>
    </w:p>
    <w:p w14:paraId="39B20E35" w14:textId="77777777" w:rsidR="00A3204C" w:rsidRDefault="00A3204C">
      <w:pPr>
        <w:rPr>
          <w:b/>
          <w:sz w:val="28"/>
          <w:szCs w:val="28"/>
        </w:rPr>
      </w:pPr>
    </w:p>
    <w:p w14:paraId="03C7EBFD" w14:textId="77777777" w:rsidR="007C5D67" w:rsidRDefault="007C5D67">
      <w:pPr>
        <w:rPr>
          <w:b/>
          <w:sz w:val="28"/>
          <w:szCs w:val="28"/>
        </w:rPr>
      </w:pPr>
    </w:p>
    <w:p w14:paraId="67A49838" w14:textId="77777777" w:rsidR="007C5D67" w:rsidRDefault="007C5D67">
      <w:pPr>
        <w:rPr>
          <w:b/>
          <w:sz w:val="28"/>
          <w:szCs w:val="28"/>
        </w:rPr>
      </w:pPr>
    </w:p>
    <w:p w14:paraId="66AEEC85" w14:textId="77777777" w:rsidR="007C5D67" w:rsidRDefault="007C5D67">
      <w:pPr>
        <w:rPr>
          <w:b/>
          <w:sz w:val="28"/>
          <w:szCs w:val="28"/>
        </w:rPr>
      </w:pPr>
    </w:p>
    <w:p w14:paraId="2C3BB8D3" w14:textId="77777777" w:rsidR="007C5D67" w:rsidRDefault="007C5D67">
      <w:pPr>
        <w:rPr>
          <w:b/>
          <w:sz w:val="28"/>
          <w:szCs w:val="28"/>
        </w:rPr>
      </w:pPr>
    </w:p>
    <w:p w14:paraId="2B26A23A" w14:textId="77777777" w:rsidR="007C5D67" w:rsidRDefault="007C5D67">
      <w:pPr>
        <w:rPr>
          <w:b/>
          <w:sz w:val="28"/>
          <w:szCs w:val="28"/>
        </w:rPr>
      </w:pPr>
    </w:p>
    <w:p w14:paraId="66DEADCD" w14:textId="77777777" w:rsidR="007C5D67" w:rsidRDefault="007C5D67">
      <w:pPr>
        <w:rPr>
          <w:b/>
          <w:sz w:val="28"/>
          <w:szCs w:val="28"/>
        </w:rPr>
      </w:pPr>
    </w:p>
    <w:p w14:paraId="7ED7D0D4" w14:textId="042A53D4" w:rsidR="00A3204C" w:rsidRPr="007C5D67" w:rsidRDefault="00AF4FFA" w:rsidP="007C5D67">
      <w:pPr>
        <w:jc w:val="center"/>
        <w:rPr>
          <w:b/>
          <w:sz w:val="24"/>
          <w:szCs w:val="24"/>
        </w:rPr>
      </w:pPr>
      <w:r w:rsidRPr="007C5D67">
        <w:rPr>
          <w:b/>
          <w:sz w:val="24"/>
          <w:szCs w:val="24"/>
        </w:rPr>
        <w:t>COMPETENZE DISCIPLINARI</w:t>
      </w:r>
    </w:p>
    <w:p w14:paraId="38736375" w14:textId="77777777" w:rsidR="00A3204C" w:rsidRPr="007C5D67" w:rsidRDefault="00AF4FFA">
      <w:pPr>
        <w:rPr>
          <w:sz w:val="24"/>
          <w:szCs w:val="24"/>
        </w:rPr>
      </w:pPr>
      <w:r w:rsidRPr="007C5D67">
        <w:rPr>
          <w:sz w:val="24"/>
          <w:szCs w:val="24"/>
        </w:rPr>
        <w:t>(Inserire le competenze disciplinari, anche facendo riferimento al Curricolo verticale d’Istituto)</w:t>
      </w:r>
    </w:p>
    <w:p w14:paraId="3DBB3E85" w14:textId="77777777" w:rsidR="00A3204C" w:rsidRDefault="00A3204C">
      <w:pPr>
        <w:rPr>
          <w:sz w:val="10"/>
          <w:szCs w:val="10"/>
        </w:rPr>
      </w:pPr>
    </w:p>
    <w:tbl>
      <w:tblPr>
        <w:tblStyle w:val="afc"/>
        <w:tblW w:w="10490" w:type="dxa"/>
        <w:tblInd w:w="-1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19"/>
        <w:gridCol w:w="8271"/>
      </w:tblGrid>
      <w:tr w:rsidR="00A3204C" w:rsidRPr="00113600" w14:paraId="394D7971" w14:textId="77777777" w:rsidTr="000B318F">
        <w:trPr>
          <w:trHeight w:val="1940"/>
        </w:trPr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5A44F0" w14:textId="77777777" w:rsidR="00A3204C" w:rsidRPr="00113600" w:rsidRDefault="00AF4FFA">
            <w:pPr>
              <w:ind w:left="-160"/>
              <w:jc w:val="center"/>
              <w:rPr>
                <w:b/>
                <w:sz w:val="22"/>
                <w:szCs w:val="22"/>
                <w:u w:val="single"/>
              </w:rPr>
            </w:pPr>
            <w:r w:rsidRPr="00113600">
              <w:rPr>
                <w:b/>
                <w:sz w:val="22"/>
                <w:szCs w:val="22"/>
                <w:u w:val="single"/>
              </w:rPr>
              <w:t>COMPETENZE</w:t>
            </w:r>
          </w:p>
          <w:p w14:paraId="4913961C" w14:textId="77777777" w:rsidR="00A3204C" w:rsidRPr="00113600" w:rsidRDefault="00AF4FFA">
            <w:pPr>
              <w:ind w:left="-160"/>
              <w:jc w:val="center"/>
              <w:rPr>
                <w:b/>
                <w:sz w:val="22"/>
                <w:szCs w:val="22"/>
                <w:u w:val="single"/>
              </w:rPr>
            </w:pPr>
            <w:r w:rsidRPr="00113600">
              <w:rPr>
                <w:b/>
                <w:sz w:val="22"/>
                <w:szCs w:val="22"/>
                <w:u w:val="single"/>
              </w:rPr>
              <w:t>DISCIPLINARI</w:t>
            </w:r>
          </w:p>
        </w:tc>
        <w:tc>
          <w:tcPr>
            <w:tcW w:w="82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7291BB" w14:textId="77777777" w:rsidR="00A3204C" w:rsidRPr="00113600" w:rsidRDefault="00A3204C">
            <w:pPr>
              <w:ind w:left="141"/>
              <w:rPr>
                <w:sz w:val="22"/>
                <w:szCs w:val="22"/>
              </w:rPr>
            </w:pPr>
          </w:p>
        </w:tc>
      </w:tr>
    </w:tbl>
    <w:p w14:paraId="2A075003" w14:textId="2AE51311" w:rsidR="00A3204C" w:rsidRPr="007C5D67" w:rsidRDefault="00A3204C">
      <w:pPr>
        <w:pBdr>
          <w:top w:val="nil"/>
          <w:left w:val="nil"/>
          <w:bottom w:val="nil"/>
          <w:right w:val="nil"/>
          <w:between w:val="nil"/>
        </w:pBdr>
      </w:pPr>
    </w:p>
    <w:p w14:paraId="31192AC6" w14:textId="77777777" w:rsidR="007C5D67" w:rsidRPr="007C5D67" w:rsidRDefault="007C5D67">
      <w:pPr>
        <w:pBdr>
          <w:top w:val="nil"/>
          <w:left w:val="nil"/>
          <w:bottom w:val="nil"/>
          <w:right w:val="nil"/>
          <w:between w:val="nil"/>
        </w:pBdr>
      </w:pPr>
    </w:p>
    <w:p w14:paraId="759544B9" w14:textId="77777777" w:rsidR="00A3204C" w:rsidRDefault="00AF4F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95B3D7"/>
        <w:rPr>
          <w:color w:val="000000"/>
          <w:sz w:val="28"/>
          <w:szCs w:val="28"/>
        </w:rPr>
      </w:pPr>
      <w:r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>. CONTENUTI</w:t>
      </w:r>
    </w:p>
    <w:p w14:paraId="7A7A71E7" w14:textId="77777777" w:rsidR="00A3204C" w:rsidRDefault="00A3204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d"/>
        <w:tblW w:w="10490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096"/>
        <w:gridCol w:w="3118"/>
      </w:tblGrid>
      <w:tr w:rsidR="00A3204C" w:rsidRPr="007120D7" w14:paraId="193214A8" w14:textId="77777777" w:rsidTr="007120D7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709F22" w14:textId="77777777" w:rsidR="00A3204C" w:rsidRPr="007120D7" w:rsidRDefault="00AF4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120D7">
              <w:rPr>
                <w:b/>
                <w:color w:val="000000"/>
              </w:rPr>
              <w:t>Moduli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5AAB3" w14:textId="77777777" w:rsidR="00A3204C" w:rsidRPr="007120D7" w:rsidRDefault="00AF4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120D7">
              <w:rPr>
                <w:b/>
                <w:color w:val="000000"/>
              </w:rPr>
              <w:t xml:space="preserve">Unità di </w:t>
            </w:r>
            <w:r w:rsidRPr="007120D7">
              <w:rPr>
                <w:b/>
              </w:rPr>
              <w:t>A</w:t>
            </w:r>
            <w:r w:rsidRPr="007120D7">
              <w:rPr>
                <w:b/>
                <w:color w:val="000000"/>
              </w:rPr>
              <w:t>pprendimento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C27C94" w14:textId="77777777" w:rsidR="00A3204C" w:rsidRPr="007120D7" w:rsidRDefault="00AF4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120D7">
              <w:rPr>
                <w:b/>
                <w:color w:val="000000"/>
              </w:rPr>
              <w:t>Tempi di realizzazione</w:t>
            </w:r>
          </w:p>
        </w:tc>
      </w:tr>
      <w:tr w:rsidR="00A3204C" w:rsidRPr="007120D7" w14:paraId="3C241E04" w14:textId="77777777" w:rsidTr="007120D7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F312C" w14:textId="77777777" w:rsidR="00A3204C" w:rsidRPr="007120D7" w:rsidRDefault="00A32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E2B0B" w14:textId="77777777" w:rsidR="00A3204C" w:rsidRPr="007120D7" w:rsidRDefault="00A32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E661878" w14:textId="77777777" w:rsidR="00A3204C" w:rsidRPr="007120D7" w:rsidRDefault="00A32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DC57467" w14:textId="77777777" w:rsidR="00A3204C" w:rsidRPr="007120D7" w:rsidRDefault="00A32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B0F9832" w14:textId="77777777" w:rsidR="00A3204C" w:rsidRPr="007120D7" w:rsidRDefault="00A32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04E648C" w14:textId="77777777" w:rsidR="00A3204C" w:rsidRPr="007120D7" w:rsidRDefault="00A32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A74130C" w14:textId="77777777" w:rsidR="00A3204C" w:rsidRPr="007120D7" w:rsidRDefault="00A32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B7212" w14:textId="77777777" w:rsidR="00A3204C" w:rsidRPr="007120D7" w:rsidRDefault="00A320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A3204C" w:rsidRPr="007120D7" w14:paraId="7A6011BB" w14:textId="77777777" w:rsidTr="007120D7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0547F" w14:textId="77777777" w:rsidR="00A3204C" w:rsidRPr="007120D7" w:rsidRDefault="00A32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66C32" w14:textId="77777777" w:rsidR="00A3204C" w:rsidRPr="007120D7" w:rsidRDefault="00A32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A018EC3" w14:textId="77777777" w:rsidR="00A3204C" w:rsidRPr="007120D7" w:rsidRDefault="00A32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8CE8516" w14:textId="77777777" w:rsidR="00A3204C" w:rsidRPr="007120D7" w:rsidRDefault="00A32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5D48A51" w14:textId="77777777" w:rsidR="00A3204C" w:rsidRPr="007120D7" w:rsidRDefault="00A32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5CAF980" w14:textId="77777777" w:rsidR="00A3204C" w:rsidRPr="007120D7" w:rsidRDefault="00A32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6D2868E" w14:textId="77777777" w:rsidR="00A3204C" w:rsidRPr="007120D7" w:rsidRDefault="00A32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0D45F" w14:textId="77777777" w:rsidR="00A3204C" w:rsidRPr="007120D7" w:rsidRDefault="00A32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3204C" w:rsidRPr="007120D7" w14:paraId="0BA7DEC4" w14:textId="77777777" w:rsidTr="007120D7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52F3D" w14:textId="77777777" w:rsidR="00A3204C" w:rsidRPr="007120D7" w:rsidRDefault="00A32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21E30" w14:textId="77777777" w:rsidR="00A3204C" w:rsidRPr="007120D7" w:rsidRDefault="00A32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38CE7E9" w14:textId="77777777" w:rsidR="00A3204C" w:rsidRPr="007120D7" w:rsidRDefault="00A32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FA9B2A2" w14:textId="77777777" w:rsidR="00A3204C" w:rsidRPr="007120D7" w:rsidRDefault="00A32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C36B449" w14:textId="77777777" w:rsidR="00A3204C" w:rsidRPr="007120D7" w:rsidRDefault="00A32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9AF40A4" w14:textId="77777777" w:rsidR="00A3204C" w:rsidRPr="007120D7" w:rsidRDefault="00A32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34FB19D" w14:textId="77777777" w:rsidR="00A3204C" w:rsidRPr="007120D7" w:rsidRDefault="00A32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DAC4E" w14:textId="77777777" w:rsidR="00A3204C" w:rsidRPr="007120D7" w:rsidRDefault="00A32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3204C" w:rsidRPr="007120D7" w14:paraId="70B17465" w14:textId="77777777" w:rsidTr="007120D7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9C20C" w14:textId="77777777" w:rsidR="00A3204C" w:rsidRPr="007120D7" w:rsidRDefault="00A32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60CB7" w14:textId="77777777" w:rsidR="00A3204C" w:rsidRPr="007120D7" w:rsidRDefault="00A32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192B7D3" w14:textId="77777777" w:rsidR="00A3204C" w:rsidRPr="007120D7" w:rsidRDefault="00A32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4A2F07F" w14:textId="77777777" w:rsidR="00A3204C" w:rsidRPr="007120D7" w:rsidRDefault="00A32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9F0FF9E" w14:textId="77777777" w:rsidR="00A3204C" w:rsidRPr="007120D7" w:rsidRDefault="00A32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D8B352D" w14:textId="77777777" w:rsidR="00A3204C" w:rsidRPr="007120D7" w:rsidRDefault="00A32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083E4F3" w14:textId="77777777" w:rsidR="00A3204C" w:rsidRPr="007120D7" w:rsidRDefault="00A32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323CF" w14:textId="77777777" w:rsidR="00A3204C" w:rsidRPr="007120D7" w:rsidRDefault="00A32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62CB295F" w14:textId="77777777" w:rsidR="00A3204C" w:rsidRPr="007120D7" w:rsidRDefault="00A3204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lightGray"/>
        </w:rPr>
      </w:pPr>
    </w:p>
    <w:p w14:paraId="26FF03E5" w14:textId="7927D91F" w:rsidR="00A3204C" w:rsidRDefault="00AF4FF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u w:val="single"/>
        </w:rPr>
        <w:t>Nota</w:t>
      </w:r>
      <w:r w:rsidRPr="00113600">
        <w:rPr>
          <w:b/>
          <w:color w:val="000000"/>
        </w:rPr>
        <w:t xml:space="preserve">: </w:t>
      </w:r>
      <w:r w:rsidR="00113600">
        <w:rPr>
          <w:b/>
          <w:color w:val="000000"/>
        </w:rPr>
        <w:t>i</w:t>
      </w:r>
      <w:r>
        <w:rPr>
          <w:b/>
          <w:color w:val="000000"/>
        </w:rPr>
        <w:t>nserire eventuali ulteriori righe.</w:t>
      </w:r>
    </w:p>
    <w:p w14:paraId="20452EA0" w14:textId="3B3AE3A8" w:rsidR="00A3204C" w:rsidRDefault="00A3204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lightGray"/>
        </w:rPr>
      </w:pPr>
    </w:p>
    <w:p w14:paraId="5D3C813E" w14:textId="7536FFDC" w:rsidR="007120D7" w:rsidRDefault="007120D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lightGray"/>
        </w:rPr>
      </w:pPr>
    </w:p>
    <w:p w14:paraId="5A02A10B" w14:textId="31E9023B" w:rsidR="007120D7" w:rsidRDefault="007120D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lightGray"/>
        </w:rPr>
      </w:pPr>
    </w:p>
    <w:p w14:paraId="5307661A" w14:textId="5DE4D706" w:rsidR="007120D7" w:rsidRDefault="007120D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lightGray"/>
        </w:rPr>
      </w:pPr>
    </w:p>
    <w:p w14:paraId="2F19EA61" w14:textId="104165FB" w:rsidR="007120D7" w:rsidRDefault="007120D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lightGray"/>
        </w:rPr>
      </w:pPr>
    </w:p>
    <w:p w14:paraId="37F20063" w14:textId="5A05A443" w:rsidR="007120D7" w:rsidRDefault="007120D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lightGray"/>
        </w:rPr>
      </w:pPr>
    </w:p>
    <w:p w14:paraId="257B976D" w14:textId="116CF875" w:rsidR="007120D7" w:rsidRDefault="007120D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lightGray"/>
        </w:rPr>
      </w:pPr>
    </w:p>
    <w:p w14:paraId="1C845B66" w14:textId="1CB3290E" w:rsidR="007120D7" w:rsidRDefault="007120D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lightGray"/>
        </w:rPr>
      </w:pPr>
    </w:p>
    <w:p w14:paraId="203ABF20" w14:textId="08C2FB94" w:rsidR="007120D7" w:rsidRDefault="007120D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lightGray"/>
        </w:rPr>
      </w:pPr>
    </w:p>
    <w:p w14:paraId="3B3A2526" w14:textId="77777777" w:rsidR="007120D7" w:rsidRPr="007120D7" w:rsidRDefault="007120D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lightGray"/>
        </w:rPr>
      </w:pPr>
    </w:p>
    <w:p w14:paraId="78F45C79" w14:textId="77777777" w:rsidR="007120D7" w:rsidRDefault="00AF4FF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95B3D7"/>
        <w:rPr>
          <w:b/>
          <w:sz w:val="24"/>
          <w:szCs w:val="24"/>
        </w:rPr>
      </w:pPr>
      <w:r>
        <w:rPr>
          <w:b/>
          <w:sz w:val="24"/>
          <w:szCs w:val="24"/>
        </w:rPr>
        <w:t>4. COMPETENZE NECESSARIE PER IL PASSAGGIO ALLA CLASSE SUCCESSIVA</w:t>
      </w:r>
    </w:p>
    <w:p w14:paraId="191A8014" w14:textId="70153738" w:rsidR="00A3204C" w:rsidRDefault="00AF4FF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95B3D7"/>
        <w:rPr>
          <w:sz w:val="22"/>
          <w:szCs w:val="22"/>
        </w:rPr>
      </w:pPr>
      <w:r>
        <w:rPr>
          <w:sz w:val="22"/>
          <w:szCs w:val="22"/>
        </w:rPr>
        <w:t>(Obiettivi Minimi)</w:t>
      </w:r>
    </w:p>
    <w:p w14:paraId="28B02B7A" w14:textId="77777777" w:rsidR="00A3204C" w:rsidRPr="007120D7" w:rsidRDefault="00A3204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lightGray"/>
        </w:rPr>
      </w:pPr>
    </w:p>
    <w:p w14:paraId="0980A13E" w14:textId="296147D7" w:rsidR="00A3204C" w:rsidRDefault="00A3204C">
      <w:pPr>
        <w:pBdr>
          <w:top w:val="nil"/>
          <w:left w:val="nil"/>
          <w:bottom w:val="nil"/>
          <w:right w:val="nil"/>
          <w:between w:val="nil"/>
        </w:pBdr>
        <w:rPr>
          <w:strike/>
          <w:color w:val="000000"/>
          <w:sz w:val="24"/>
          <w:szCs w:val="24"/>
          <w:highlight w:val="lightGray"/>
        </w:rPr>
      </w:pPr>
    </w:p>
    <w:p w14:paraId="140DD634" w14:textId="71DF4D39" w:rsidR="007120D7" w:rsidRDefault="007120D7">
      <w:pPr>
        <w:pBdr>
          <w:top w:val="nil"/>
          <w:left w:val="nil"/>
          <w:bottom w:val="nil"/>
          <w:right w:val="nil"/>
          <w:between w:val="nil"/>
        </w:pBdr>
        <w:rPr>
          <w:strike/>
          <w:color w:val="000000"/>
          <w:sz w:val="24"/>
          <w:szCs w:val="24"/>
          <w:highlight w:val="lightGray"/>
        </w:rPr>
      </w:pPr>
    </w:p>
    <w:p w14:paraId="1EA276B9" w14:textId="59B16A27" w:rsidR="007120D7" w:rsidRDefault="007120D7">
      <w:pPr>
        <w:pBdr>
          <w:top w:val="nil"/>
          <w:left w:val="nil"/>
          <w:bottom w:val="nil"/>
          <w:right w:val="nil"/>
          <w:between w:val="nil"/>
        </w:pBdr>
        <w:rPr>
          <w:strike/>
          <w:color w:val="000000"/>
          <w:sz w:val="24"/>
          <w:szCs w:val="24"/>
          <w:highlight w:val="lightGray"/>
        </w:rPr>
      </w:pPr>
    </w:p>
    <w:p w14:paraId="064236EF" w14:textId="77777777" w:rsidR="007120D7" w:rsidRDefault="007120D7">
      <w:pPr>
        <w:pBdr>
          <w:top w:val="nil"/>
          <w:left w:val="nil"/>
          <w:bottom w:val="nil"/>
          <w:right w:val="nil"/>
          <w:between w:val="nil"/>
        </w:pBdr>
        <w:rPr>
          <w:strike/>
          <w:color w:val="000000"/>
          <w:sz w:val="24"/>
          <w:szCs w:val="24"/>
          <w:highlight w:val="lightGray"/>
        </w:rPr>
      </w:pPr>
    </w:p>
    <w:p w14:paraId="26B68AA9" w14:textId="77777777" w:rsidR="00A3204C" w:rsidRDefault="00A3204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43F245A5" w14:textId="77777777" w:rsidR="00A3204C" w:rsidRDefault="00AF4F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95B3D7"/>
        <w:rPr>
          <w:color w:val="000000"/>
          <w:sz w:val="28"/>
          <w:szCs w:val="28"/>
        </w:rPr>
      </w:pPr>
      <w:r>
        <w:rPr>
          <w:b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 xml:space="preserve">. COMPITI SIGNIFICATIVI </w:t>
      </w:r>
      <w:r>
        <w:rPr>
          <w:color w:val="000000"/>
          <w:sz w:val="24"/>
          <w:szCs w:val="24"/>
        </w:rPr>
        <w:t>(compiti autentici</w:t>
      </w:r>
      <w:r>
        <w:rPr>
          <w:sz w:val="24"/>
          <w:szCs w:val="24"/>
        </w:rPr>
        <w:t>/</w:t>
      </w:r>
      <w:r>
        <w:rPr>
          <w:color w:val="000000"/>
          <w:sz w:val="24"/>
          <w:szCs w:val="24"/>
        </w:rPr>
        <w:t>compiti di realtà)</w:t>
      </w:r>
    </w:p>
    <w:p w14:paraId="73ED8415" w14:textId="77777777" w:rsidR="00113600" w:rsidRPr="00113600" w:rsidRDefault="00113600">
      <w:pPr>
        <w:jc w:val="both"/>
      </w:pPr>
    </w:p>
    <w:p w14:paraId="40669306" w14:textId="23F7C92D" w:rsidR="00A3204C" w:rsidRPr="007120D7" w:rsidRDefault="00AF4FFA">
      <w:pPr>
        <w:jc w:val="both"/>
        <w:rPr>
          <w:sz w:val="24"/>
          <w:szCs w:val="24"/>
        </w:rPr>
      </w:pPr>
      <w:r w:rsidRPr="007120D7">
        <w:rPr>
          <w:sz w:val="24"/>
          <w:szCs w:val="24"/>
        </w:rPr>
        <w:t>Selezionare uno o più compiti significativi disciplinari e/o multidisciplinari (questi ultimi da inserire anche nella programmazione di classe), tra quelli presenti nel curricolo d’istituto (quadro B), personalizzandolo/i secondo le proprie esigenze didattiche.  Aggiungere una tabella per ogni ulteriore compito.</w:t>
      </w:r>
    </w:p>
    <w:p w14:paraId="3A231CFB" w14:textId="77777777" w:rsidR="00A3204C" w:rsidRDefault="00A3204C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701B8DD1" w14:textId="77777777" w:rsidR="00A3204C" w:rsidRPr="007120D7" w:rsidRDefault="00AF4FFA">
      <w:pPr>
        <w:rPr>
          <w:sz w:val="24"/>
          <w:szCs w:val="24"/>
        </w:rPr>
      </w:pPr>
      <w:r w:rsidRPr="007120D7">
        <w:rPr>
          <w:b/>
          <w:sz w:val="24"/>
          <w:szCs w:val="24"/>
        </w:rPr>
        <w:t>COMPITO SIGNIFICATIVO (compito autentico/compito di realtà)</w:t>
      </w:r>
    </w:p>
    <w:p w14:paraId="6C1C7373" w14:textId="77777777" w:rsidR="00A3204C" w:rsidRDefault="00A3204C">
      <w:pPr>
        <w:rPr>
          <w:sz w:val="4"/>
          <w:szCs w:val="4"/>
        </w:rPr>
      </w:pPr>
    </w:p>
    <w:tbl>
      <w:tblPr>
        <w:tblStyle w:val="afe"/>
        <w:tblW w:w="102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2985"/>
        <w:gridCol w:w="3330"/>
        <w:gridCol w:w="1380"/>
      </w:tblGrid>
      <w:tr w:rsidR="00A3204C" w14:paraId="1EAC5148" w14:textId="77777777" w:rsidTr="007120D7">
        <w:tc>
          <w:tcPr>
            <w:tcW w:w="10290" w:type="dxa"/>
            <w:gridSpan w:val="4"/>
            <w:vAlign w:val="center"/>
          </w:tcPr>
          <w:p w14:paraId="1A85EB9B" w14:textId="41433B82" w:rsidR="00A3204C" w:rsidRPr="007120D7" w:rsidRDefault="00AF4FFA">
            <w:pPr>
              <w:rPr>
                <w:b/>
                <w:bCs/>
              </w:rPr>
            </w:pPr>
            <w:r w:rsidRPr="007120D7">
              <w:rPr>
                <w:b/>
                <w:bCs/>
              </w:rPr>
              <w:t>TITOLO</w:t>
            </w:r>
            <w:r w:rsidR="007120D7">
              <w:rPr>
                <w:b/>
                <w:bCs/>
              </w:rPr>
              <w:t>:</w:t>
            </w:r>
          </w:p>
        </w:tc>
      </w:tr>
      <w:tr w:rsidR="00A3204C" w14:paraId="7CD85578" w14:textId="77777777" w:rsidTr="007120D7">
        <w:tc>
          <w:tcPr>
            <w:tcW w:w="2595" w:type="dxa"/>
            <w:vAlign w:val="center"/>
          </w:tcPr>
          <w:p w14:paraId="53B704EE" w14:textId="77777777" w:rsidR="00A3204C" w:rsidRPr="007120D7" w:rsidRDefault="00AF4FFA">
            <w:pPr>
              <w:jc w:val="center"/>
              <w:rPr>
                <w:b/>
                <w:bCs/>
              </w:rPr>
            </w:pPr>
            <w:r w:rsidRPr="007120D7">
              <w:rPr>
                <w:b/>
                <w:bCs/>
              </w:rPr>
              <w:t xml:space="preserve">Evidenza </w:t>
            </w:r>
          </w:p>
        </w:tc>
        <w:tc>
          <w:tcPr>
            <w:tcW w:w="2985" w:type="dxa"/>
            <w:vAlign w:val="center"/>
          </w:tcPr>
          <w:p w14:paraId="2F450D22" w14:textId="77777777" w:rsidR="00A3204C" w:rsidRPr="007120D7" w:rsidRDefault="00AF4FFA">
            <w:pPr>
              <w:jc w:val="center"/>
              <w:rPr>
                <w:b/>
                <w:bCs/>
              </w:rPr>
            </w:pPr>
            <w:r w:rsidRPr="007120D7">
              <w:rPr>
                <w:b/>
                <w:bCs/>
              </w:rPr>
              <w:t>Discipline coinvolte</w:t>
            </w:r>
          </w:p>
        </w:tc>
        <w:tc>
          <w:tcPr>
            <w:tcW w:w="3330" w:type="dxa"/>
            <w:vAlign w:val="center"/>
          </w:tcPr>
          <w:p w14:paraId="07158FB2" w14:textId="77777777" w:rsidR="00A3204C" w:rsidRPr="007120D7" w:rsidRDefault="00AF4FFA">
            <w:pPr>
              <w:jc w:val="center"/>
              <w:rPr>
                <w:b/>
                <w:bCs/>
              </w:rPr>
            </w:pPr>
            <w:r w:rsidRPr="007120D7">
              <w:rPr>
                <w:b/>
                <w:bCs/>
              </w:rPr>
              <w:t>Tipo di attività/prodotto</w:t>
            </w:r>
          </w:p>
        </w:tc>
        <w:tc>
          <w:tcPr>
            <w:tcW w:w="1380" w:type="dxa"/>
            <w:vAlign w:val="center"/>
          </w:tcPr>
          <w:p w14:paraId="613657EF" w14:textId="77777777" w:rsidR="00A3204C" w:rsidRPr="007120D7" w:rsidRDefault="00AF4FFA">
            <w:pPr>
              <w:jc w:val="center"/>
              <w:rPr>
                <w:b/>
                <w:bCs/>
              </w:rPr>
            </w:pPr>
            <w:r w:rsidRPr="007120D7">
              <w:rPr>
                <w:b/>
                <w:bCs/>
              </w:rPr>
              <w:t>Tempi</w:t>
            </w:r>
          </w:p>
        </w:tc>
      </w:tr>
      <w:tr w:rsidR="00A3204C" w14:paraId="77DEC0D9" w14:textId="77777777" w:rsidTr="007120D7">
        <w:tc>
          <w:tcPr>
            <w:tcW w:w="2595" w:type="dxa"/>
            <w:vAlign w:val="center"/>
          </w:tcPr>
          <w:p w14:paraId="1253E125" w14:textId="77777777" w:rsidR="00A3204C" w:rsidRDefault="00A3204C">
            <w:pPr>
              <w:rPr>
                <w:sz w:val="22"/>
                <w:szCs w:val="22"/>
              </w:rPr>
            </w:pPr>
          </w:p>
        </w:tc>
        <w:tc>
          <w:tcPr>
            <w:tcW w:w="2985" w:type="dxa"/>
            <w:vAlign w:val="center"/>
          </w:tcPr>
          <w:p w14:paraId="36F1085B" w14:textId="77777777" w:rsidR="00A3204C" w:rsidRDefault="00A3204C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14:paraId="57DA6293" w14:textId="77777777" w:rsidR="00A3204C" w:rsidRDefault="00A3204C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14:paraId="7004813C" w14:textId="77777777" w:rsidR="00A3204C" w:rsidRDefault="00A3204C">
            <w:pPr>
              <w:rPr>
                <w:sz w:val="22"/>
                <w:szCs w:val="22"/>
              </w:rPr>
            </w:pPr>
          </w:p>
        </w:tc>
      </w:tr>
    </w:tbl>
    <w:p w14:paraId="37992DF5" w14:textId="0F7BF22E" w:rsidR="00A3204C" w:rsidRDefault="00A3204C">
      <w:pPr>
        <w:jc w:val="both"/>
        <w:rPr>
          <w:strike/>
        </w:rPr>
      </w:pPr>
    </w:p>
    <w:p w14:paraId="210683FD" w14:textId="77777777" w:rsidR="00113600" w:rsidRDefault="00113600">
      <w:pPr>
        <w:jc w:val="both"/>
        <w:rPr>
          <w:strike/>
        </w:rPr>
      </w:pPr>
    </w:p>
    <w:p w14:paraId="0A84E3DA" w14:textId="77777777" w:rsidR="00A3204C" w:rsidRDefault="00AF4F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95B3D7"/>
        <w:rPr>
          <w:b/>
          <w:color w:val="000000"/>
          <w:sz w:val="28"/>
          <w:szCs w:val="28"/>
        </w:rPr>
      </w:pPr>
      <w:r>
        <w:rPr>
          <w:b/>
          <w:sz w:val="24"/>
          <w:szCs w:val="24"/>
        </w:rPr>
        <w:t>6</w:t>
      </w:r>
      <w:r>
        <w:rPr>
          <w:b/>
          <w:color w:val="000000"/>
          <w:sz w:val="24"/>
          <w:szCs w:val="24"/>
        </w:rPr>
        <w:t>. INSEGNAMENTO DELL’EDUCAZIONE CIVICA</w:t>
      </w:r>
    </w:p>
    <w:p w14:paraId="2725DF7D" w14:textId="1E650561" w:rsidR="00A3204C" w:rsidRDefault="007A4B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95B3D7"/>
      </w:pPr>
      <w:r>
        <w:rPr>
          <w:color w:val="000000"/>
        </w:rPr>
        <w:t>(</w:t>
      </w:r>
      <w:r>
        <w:t>come da Piano approvato dal CdD in data 13.09.2022)</w:t>
      </w:r>
    </w:p>
    <w:p w14:paraId="72FB8836" w14:textId="77777777" w:rsidR="00A3204C" w:rsidRPr="00113600" w:rsidRDefault="00A3204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212529"/>
          <w:highlight w:val="yellow"/>
        </w:rPr>
      </w:pPr>
    </w:p>
    <w:p w14:paraId="36A57C99" w14:textId="219D027A" w:rsidR="00A3204C" w:rsidRPr="00113600" w:rsidRDefault="00AF4FF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212529"/>
          <w:sz w:val="24"/>
          <w:szCs w:val="24"/>
          <w:u w:val="single"/>
        </w:rPr>
      </w:pPr>
      <w:r w:rsidRPr="00113600">
        <w:rPr>
          <w:b/>
          <w:color w:val="212529"/>
          <w:sz w:val="24"/>
          <w:szCs w:val="24"/>
          <w:u w:val="single"/>
        </w:rPr>
        <w:t>Per l’insegnamento di Ed</w:t>
      </w:r>
      <w:r w:rsidR="00113600" w:rsidRPr="00113600">
        <w:rPr>
          <w:b/>
          <w:color w:val="212529"/>
          <w:sz w:val="24"/>
          <w:szCs w:val="24"/>
          <w:u w:val="single"/>
        </w:rPr>
        <w:t>ucazione</w:t>
      </w:r>
      <w:r w:rsidRPr="00113600">
        <w:rPr>
          <w:b/>
          <w:color w:val="212529"/>
          <w:sz w:val="24"/>
          <w:szCs w:val="24"/>
          <w:u w:val="single"/>
        </w:rPr>
        <w:t xml:space="preserve"> Civica si fa riferimento al Documento di Programmazione di Classe. </w:t>
      </w:r>
    </w:p>
    <w:p w14:paraId="05A9D287" w14:textId="77777777" w:rsidR="00A3204C" w:rsidRDefault="00A3204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212529"/>
          <w:sz w:val="24"/>
          <w:szCs w:val="24"/>
          <w:highlight w:val="white"/>
        </w:rPr>
      </w:pPr>
    </w:p>
    <w:p w14:paraId="5EFE2975" w14:textId="0D601888" w:rsidR="00A3204C" w:rsidRPr="00113600" w:rsidRDefault="00AF4FF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212529"/>
          <w:highlight w:val="white"/>
        </w:rPr>
      </w:pPr>
      <w:r w:rsidRPr="00113600">
        <w:rPr>
          <w:b/>
          <w:color w:val="212529"/>
          <w:highlight w:val="white"/>
          <w:u w:val="single"/>
        </w:rPr>
        <w:t>N</w:t>
      </w:r>
      <w:r w:rsidR="00113600" w:rsidRPr="00113600">
        <w:rPr>
          <w:b/>
          <w:color w:val="212529"/>
          <w:highlight w:val="white"/>
          <w:u w:val="single"/>
        </w:rPr>
        <w:t>ota</w:t>
      </w:r>
      <w:r w:rsidR="00113600">
        <w:rPr>
          <w:b/>
          <w:color w:val="212529"/>
          <w:highlight w:val="white"/>
        </w:rPr>
        <w:t>:</w:t>
      </w:r>
      <w:r w:rsidRPr="00113600">
        <w:rPr>
          <w:b/>
          <w:color w:val="212529"/>
          <w:highlight w:val="white"/>
        </w:rPr>
        <w:t xml:space="preserve"> inserire </w:t>
      </w:r>
      <w:r w:rsidR="00113600">
        <w:rPr>
          <w:b/>
          <w:color w:val="212529"/>
          <w:highlight w:val="white"/>
        </w:rPr>
        <w:t xml:space="preserve">solo </w:t>
      </w:r>
      <w:r w:rsidRPr="00113600">
        <w:rPr>
          <w:b/>
          <w:color w:val="212529"/>
          <w:highlight w:val="white"/>
        </w:rPr>
        <w:t>eventuali modifiche rispetto al piano generale</w:t>
      </w:r>
      <w:r w:rsidR="00113600">
        <w:rPr>
          <w:b/>
          <w:color w:val="212529"/>
          <w:highlight w:val="white"/>
        </w:rPr>
        <w:t>.</w:t>
      </w:r>
    </w:p>
    <w:p w14:paraId="578951FB" w14:textId="43EFC711" w:rsidR="006D2C31" w:rsidRPr="007A4BF2" w:rsidRDefault="006D2C3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212529"/>
          <w:highlight w:val="white"/>
        </w:rPr>
      </w:pPr>
    </w:p>
    <w:p w14:paraId="60B4B476" w14:textId="77777777" w:rsidR="00113600" w:rsidRPr="007A4BF2" w:rsidRDefault="001136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212529"/>
          <w:highlight w:val="white"/>
        </w:rPr>
      </w:pPr>
    </w:p>
    <w:p w14:paraId="4A1AFA47" w14:textId="77777777" w:rsidR="00A3204C" w:rsidRDefault="00AF4F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95B3D7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7</w:t>
      </w:r>
      <w:r>
        <w:rPr>
          <w:b/>
          <w:color w:val="000000"/>
          <w:sz w:val="24"/>
          <w:szCs w:val="24"/>
        </w:rPr>
        <w:t xml:space="preserve">. METODOLOGIE e STRATEGIE </w:t>
      </w:r>
      <w:r>
        <w:rPr>
          <w:b/>
          <w:sz w:val="24"/>
          <w:szCs w:val="24"/>
        </w:rPr>
        <w:t>DIDATTICHE</w:t>
      </w:r>
    </w:p>
    <w:p w14:paraId="08004572" w14:textId="77777777" w:rsidR="00A3204C" w:rsidRPr="00113600" w:rsidRDefault="00A3204C">
      <w:pPr>
        <w:rPr>
          <w:highlight w:val="yellow"/>
        </w:rPr>
      </w:pPr>
      <w:bookmarkStart w:id="3" w:name="_heading=h.6nzb6fsiygtt" w:colFirst="0" w:colLast="0"/>
      <w:bookmarkEnd w:id="3"/>
    </w:p>
    <w:p w14:paraId="0D74DD1D" w14:textId="77777777" w:rsidR="00A3204C" w:rsidRPr="00113600" w:rsidRDefault="00AF4FFA">
      <w:pPr>
        <w:spacing w:line="360" w:lineRule="auto"/>
        <w:rPr>
          <w:strike/>
          <w:sz w:val="24"/>
          <w:szCs w:val="24"/>
        </w:rPr>
      </w:pPr>
      <w:bookmarkStart w:id="4" w:name="_heading=h.kjngf9k0hgeq" w:colFirst="0" w:colLast="0"/>
      <w:bookmarkEnd w:id="4"/>
      <w:r w:rsidRPr="00113600">
        <w:rPr>
          <w:sz w:val="24"/>
          <w:szCs w:val="24"/>
        </w:rPr>
        <w:t>Indicare le metodologie e le strategie utilizzate:</w:t>
      </w:r>
      <w:r w:rsidRPr="00113600">
        <w:rPr>
          <w:sz w:val="24"/>
          <w:szCs w:val="24"/>
        </w:rPr>
        <w:tab/>
      </w:r>
      <w:r w:rsidRPr="00113600">
        <w:rPr>
          <w:sz w:val="24"/>
          <w:szCs w:val="24"/>
        </w:rPr>
        <w:tab/>
      </w:r>
    </w:p>
    <w:tbl>
      <w:tblPr>
        <w:tblW w:w="10335" w:type="dxa"/>
        <w:tblInd w:w="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59"/>
        <w:gridCol w:w="1984"/>
        <w:gridCol w:w="2552"/>
        <w:gridCol w:w="3140"/>
      </w:tblGrid>
      <w:tr w:rsidR="006D2C31" w14:paraId="48B25A0F" w14:textId="77777777" w:rsidTr="0060555D"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36BF0" w14:textId="77777777" w:rsidR="006D2C31" w:rsidRPr="004A126A" w:rsidRDefault="006D2C31" w:rsidP="006D2C31">
            <w:pPr>
              <w:pStyle w:val="Paragrafoelenco"/>
              <w:numPr>
                <w:ilvl w:val="0"/>
                <w:numId w:val="31"/>
              </w:numPr>
              <w:tabs>
                <w:tab w:val="left" w:pos="267"/>
              </w:tabs>
              <w:ind w:left="432"/>
              <w:jc w:val="both"/>
              <w:rPr>
                <w:sz w:val="22"/>
                <w:szCs w:val="22"/>
              </w:rPr>
            </w:pPr>
            <w:r w:rsidRPr="004A126A">
              <w:rPr>
                <w:sz w:val="22"/>
                <w:szCs w:val="22"/>
              </w:rPr>
              <w:t>Lezione frontale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0BE30" w14:textId="77777777" w:rsidR="006D2C31" w:rsidRPr="004A126A" w:rsidRDefault="006D2C31" w:rsidP="006D2C31">
            <w:pPr>
              <w:pStyle w:val="Paragrafoelenco"/>
              <w:numPr>
                <w:ilvl w:val="0"/>
                <w:numId w:val="31"/>
              </w:numPr>
              <w:tabs>
                <w:tab w:val="left" w:pos="210"/>
              </w:tabs>
              <w:ind w:left="352"/>
              <w:jc w:val="both"/>
              <w:rPr>
                <w:sz w:val="22"/>
                <w:szCs w:val="22"/>
              </w:rPr>
            </w:pPr>
            <w:r w:rsidRPr="004A126A">
              <w:rPr>
                <w:sz w:val="22"/>
                <w:szCs w:val="22"/>
              </w:rPr>
              <w:t>Lezione guidata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D15C6" w14:textId="77777777" w:rsidR="006D2C31" w:rsidRPr="004A126A" w:rsidRDefault="006D2C31" w:rsidP="006D2C31">
            <w:pPr>
              <w:pStyle w:val="Paragrafoelenco"/>
              <w:numPr>
                <w:ilvl w:val="0"/>
                <w:numId w:val="31"/>
              </w:numPr>
              <w:tabs>
                <w:tab w:val="left" w:pos="267"/>
              </w:tabs>
              <w:ind w:left="460" w:hanging="460"/>
              <w:jc w:val="both"/>
              <w:rPr>
                <w:sz w:val="22"/>
                <w:szCs w:val="22"/>
              </w:rPr>
            </w:pPr>
            <w:r w:rsidRPr="004A126A">
              <w:rPr>
                <w:sz w:val="22"/>
                <w:szCs w:val="22"/>
              </w:rPr>
              <w:t>Lezione dialogata</w:t>
            </w:r>
          </w:p>
        </w:tc>
        <w:tc>
          <w:tcPr>
            <w:tcW w:w="3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91AB4" w14:textId="77777777" w:rsidR="006D2C31" w:rsidRPr="004A126A" w:rsidRDefault="006D2C31" w:rsidP="006D2C31">
            <w:pPr>
              <w:pStyle w:val="Paragrafoelenco"/>
              <w:numPr>
                <w:ilvl w:val="0"/>
                <w:numId w:val="31"/>
              </w:numPr>
              <w:tabs>
                <w:tab w:val="left" w:pos="373"/>
              </w:tabs>
              <w:ind w:left="373"/>
              <w:jc w:val="both"/>
              <w:rPr>
                <w:sz w:val="22"/>
                <w:szCs w:val="22"/>
              </w:rPr>
            </w:pPr>
            <w:r w:rsidRPr="004A126A">
              <w:rPr>
                <w:sz w:val="22"/>
                <w:szCs w:val="22"/>
              </w:rPr>
              <w:t>Argomentazione/discussione</w:t>
            </w:r>
          </w:p>
        </w:tc>
      </w:tr>
      <w:tr w:rsidR="006D2C31" w14:paraId="2BAA72A9" w14:textId="77777777" w:rsidTr="0060555D">
        <w:tc>
          <w:tcPr>
            <w:tcW w:w="2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5D626" w14:textId="77777777" w:rsidR="006D2C31" w:rsidRPr="004A126A" w:rsidRDefault="006D2C31" w:rsidP="006D2C31">
            <w:pPr>
              <w:pStyle w:val="Paragrafoelenco"/>
              <w:numPr>
                <w:ilvl w:val="0"/>
                <w:numId w:val="31"/>
              </w:numPr>
              <w:tabs>
                <w:tab w:val="left" w:pos="267"/>
              </w:tabs>
              <w:spacing w:line="276" w:lineRule="auto"/>
              <w:ind w:left="432"/>
              <w:jc w:val="both"/>
              <w:rPr>
                <w:sz w:val="22"/>
                <w:szCs w:val="22"/>
              </w:rPr>
            </w:pPr>
            <w:r w:rsidRPr="004A126A">
              <w:rPr>
                <w:sz w:val="22"/>
                <w:szCs w:val="22"/>
              </w:rPr>
              <w:t>Attività di gruppo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574CE" w14:textId="77777777" w:rsidR="006D2C31" w:rsidRPr="004A126A" w:rsidRDefault="006D2C31" w:rsidP="006D2C31">
            <w:pPr>
              <w:pStyle w:val="Paragrafoelenco"/>
              <w:numPr>
                <w:ilvl w:val="0"/>
                <w:numId w:val="31"/>
              </w:numPr>
              <w:tabs>
                <w:tab w:val="left" w:pos="210"/>
              </w:tabs>
              <w:spacing w:line="276" w:lineRule="auto"/>
              <w:ind w:left="352"/>
              <w:jc w:val="both"/>
              <w:rPr>
                <w:sz w:val="22"/>
                <w:szCs w:val="22"/>
              </w:rPr>
            </w:pPr>
            <w:r w:rsidRPr="004A126A">
              <w:rPr>
                <w:sz w:val="22"/>
                <w:szCs w:val="22"/>
              </w:rPr>
              <w:t>Attività simulata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EC632" w14:textId="77777777" w:rsidR="006D2C31" w:rsidRPr="004A126A" w:rsidRDefault="006D2C31" w:rsidP="006D2C31">
            <w:pPr>
              <w:pStyle w:val="Paragrafoelenco"/>
              <w:numPr>
                <w:ilvl w:val="0"/>
                <w:numId w:val="31"/>
              </w:numPr>
              <w:tabs>
                <w:tab w:val="left" w:pos="267"/>
              </w:tabs>
              <w:spacing w:line="276" w:lineRule="auto"/>
              <w:ind w:left="460" w:hanging="460"/>
              <w:jc w:val="both"/>
              <w:rPr>
                <w:sz w:val="22"/>
                <w:szCs w:val="22"/>
              </w:rPr>
            </w:pPr>
            <w:r w:rsidRPr="004A126A">
              <w:rPr>
                <w:sz w:val="22"/>
                <w:szCs w:val="22"/>
              </w:rPr>
              <w:t>Attività laboratoriali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65152" w14:textId="77777777" w:rsidR="006D2C31" w:rsidRPr="004A126A" w:rsidRDefault="006D2C31" w:rsidP="006D2C31">
            <w:pPr>
              <w:pStyle w:val="Paragrafoelenco"/>
              <w:numPr>
                <w:ilvl w:val="0"/>
                <w:numId w:val="31"/>
              </w:numPr>
              <w:tabs>
                <w:tab w:val="left" w:pos="373"/>
              </w:tabs>
              <w:spacing w:line="276" w:lineRule="auto"/>
              <w:ind w:left="373"/>
              <w:jc w:val="both"/>
              <w:rPr>
                <w:sz w:val="22"/>
                <w:szCs w:val="22"/>
              </w:rPr>
            </w:pPr>
            <w:r w:rsidRPr="004A126A">
              <w:rPr>
                <w:sz w:val="22"/>
                <w:szCs w:val="22"/>
              </w:rPr>
              <w:t>Attività di ricerca</w:t>
            </w:r>
          </w:p>
        </w:tc>
      </w:tr>
      <w:tr w:rsidR="006D2C31" w14:paraId="1B1F8B7B" w14:textId="77777777" w:rsidTr="0060555D">
        <w:tc>
          <w:tcPr>
            <w:tcW w:w="2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D75E4" w14:textId="77777777" w:rsidR="006D2C31" w:rsidRPr="004A126A" w:rsidRDefault="006D2C31" w:rsidP="006D2C31">
            <w:pPr>
              <w:pStyle w:val="Paragrafoelenco"/>
              <w:numPr>
                <w:ilvl w:val="0"/>
                <w:numId w:val="31"/>
              </w:numPr>
              <w:tabs>
                <w:tab w:val="left" w:pos="267"/>
              </w:tabs>
              <w:spacing w:line="276" w:lineRule="auto"/>
              <w:ind w:left="432"/>
              <w:jc w:val="both"/>
              <w:rPr>
                <w:sz w:val="22"/>
                <w:szCs w:val="22"/>
              </w:rPr>
            </w:pPr>
            <w:r w:rsidRPr="004A126A">
              <w:rPr>
                <w:sz w:val="22"/>
                <w:szCs w:val="22"/>
              </w:rPr>
              <w:t>Risoluzione di problemi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08405" w14:textId="77777777" w:rsidR="006D2C31" w:rsidRPr="004A126A" w:rsidRDefault="006D2C31" w:rsidP="006D2C31">
            <w:pPr>
              <w:pStyle w:val="Paragrafoelenco"/>
              <w:numPr>
                <w:ilvl w:val="0"/>
                <w:numId w:val="31"/>
              </w:numPr>
              <w:tabs>
                <w:tab w:val="left" w:pos="210"/>
              </w:tabs>
              <w:spacing w:line="276" w:lineRule="auto"/>
              <w:ind w:left="352"/>
              <w:jc w:val="both"/>
              <w:rPr>
                <w:sz w:val="22"/>
                <w:szCs w:val="22"/>
              </w:rPr>
            </w:pPr>
            <w:r w:rsidRPr="004A126A">
              <w:rPr>
                <w:sz w:val="22"/>
                <w:szCs w:val="22"/>
              </w:rPr>
              <w:t>Studio autonomo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585A4" w14:textId="77777777" w:rsidR="006D2C31" w:rsidRPr="004A126A" w:rsidRDefault="006D2C31" w:rsidP="006D2C31">
            <w:pPr>
              <w:pStyle w:val="Paragrafoelenco"/>
              <w:numPr>
                <w:ilvl w:val="0"/>
                <w:numId w:val="31"/>
              </w:numPr>
              <w:tabs>
                <w:tab w:val="left" w:pos="267"/>
              </w:tabs>
              <w:spacing w:line="276" w:lineRule="auto"/>
              <w:ind w:left="460" w:hanging="460"/>
              <w:jc w:val="both"/>
              <w:rPr>
                <w:sz w:val="22"/>
                <w:szCs w:val="22"/>
              </w:rPr>
            </w:pPr>
            <w:r w:rsidRPr="004A126A">
              <w:rPr>
                <w:sz w:val="22"/>
                <w:szCs w:val="22"/>
              </w:rPr>
              <w:t>Cooperative learning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4A58B" w14:textId="77777777" w:rsidR="006D2C31" w:rsidRPr="004A126A" w:rsidRDefault="006D2C31" w:rsidP="006D2C31">
            <w:pPr>
              <w:pStyle w:val="Paragrafoelenco"/>
              <w:numPr>
                <w:ilvl w:val="0"/>
                <w:numId w:val="31"/>
              </w:numPr>
              <w:tabs>
                <w:tab w:val="left" w:pos="373"/>
              </w:tabs>
              <w:spacing w:line="276" w:lineRule="auto"/>
              <w:ind w:left="373"/>
              <w:jc w:val="both"/>
              <w:rPr>
                <w:sz w:val="22"/>
                <w:szCs w:val="22"/>
              </w:rPr>
            </w:pPr>
            <w:r w:rsidRPr="004A126A">
              <w:rPr>
                <w:sz w:val="22"/>
                <w:szCs w:val="22"/>
              </w:rPr>
              <w:t>Learning by doing</w:t>
            </w:r>
          </w:p>
        </w:tc>
      </w:tr>
      <w:tr w:rsidR="006D2C31" w14:paraId="633E5D6A" w14:textId="77777777" w:rsidTr="0060555D">
        <w:tc>
          <w:tcPr>
            <w:tcW w:w="2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6BA30" w14:textId="77777777" w:rsidR="006D2C31" w:rsidRPr="004A126A" w:rsidRDefault="006D2C31" w:rsidP="006D2C31">
            <w:pPr>
              <w:pStyle w:val="Paragrafoelenco"/>
              <w:numPr>
                <w:ilvl w:val="0"/>
                <w:numId w:val="31"/>
              </w:numPr>
              <w:tabs>
                <w:tab w:val="left" w:pos="267"/>
              </w:tabs>
              <w:spacing w:line="276" w:lineRule="auto"/>
              <w:ind w:left="432"/>
              <w:jc w:val="both"/>
              <w:rPr>
                <w:sz w:val="22"/>
                <w:szCs w:val="22"/>
              </w:rPr>
            </w:pPr>
            <w:r w:rsidRPr="004A126A">
              <w:rPr>
                <w:sz w:val="22"/>
                <w:szCs w:val="22"/>
              </w:rPr>
              <w:t>Brainstorming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1885F" w14:textId="77777777" w:rsidR="006D2C31" w:rsidRPr="004A126A" w:rsidRDefault="006D2C31" w:rsidP="006D2C31">
            <w:pPr>
              <w:pStyle w:val="Paragrafoelenco"/>
              <w:numPr>
                <w:ilvl w:val="0"/>
                <w:numId w:val="31"/>
              </w:numPr>
              <w:tabs>
                <w:tab w:val="left" w:pos="210"/>
              </w:tabs>
              <w:spacing w:line="276" w:lineRule="auto"/>
              <w:ind w:left="352"/>
              <w:jc w:val="both"/>
              <w:rPr>
                <w:sz w:val="22"/>
                <w:szCs w:val="22"/>
              </w:rPr>
            </w:pPr>
            <w:r w:rsidRPr="004A126A">
              <w:rPr>
                <w:sz w:val="22"/>
                <w:szCs w:val="22"/>
              </w:rPr>
              <w:t>Role playing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9828D" w14:textId="77777777" w:rsidR="006D2C31" w:rsidRPr="004A126A" w:rsidRDefault="006D2C31" w:rsidP="006D2C31">
            <w:pPr>
              <w:pStyle w:val="Paragrafoelenco"/>
              <w:numPr>
                <w:ilvl w:val="0"/>
                <w:numId w:val="31"/>
              </w:numPr>
              <w:tabs>
                <w:tab w:val="left" w:pos="267"/>
              </w:tabs>
              <w:spacing w:line="276" w:lineRule="auto"/>
              <w:ind w:left="460" w:hanging="460"/>
              <w:jc w:val="both"/>
              <w:rPr>
                <w:sz w:val="22"/>
                <w:szCs w:val="22"/>
              </w:rPr>
            </w:pPr>
            <w:r w:rsidRPr="004A126A">
              <w:rPr>
                <w:sz w:val="22"/>
                <w:szCs w:val="22"/>
              </w:rPr>
              <w:t>E-learning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20D20" w14:textId="77777777" w:rsidR="006D2C31" w:rsidRPr="004A126A" w:rsidRDefault="006D2C31" w:rsidP="006D2C31">
            <w:pPr>
              <w:pStyle w:val="Paragrafoelenco"/>
              <w:numPr>
                <w:ilvl w:val="0"/>
                <w:numId w:val="31"/>
              </w:numPr>
              <w:tabs>
                <w:tab w:val="left" w:pos="373"/>
              </w:tabs>
              <w:spacing w:line="276" w:lineRule="auto"/>
              <w:ind w:left="373"/>
              <w:jc w:val="both"/>
              <w:rPr>
                <w:sz w:val="22"/>
                <w:szCs w:val="22"/>
              </w:rPr>
            </w:pPr>
            <w:r w:rsidRPr="004A126A">
              <w:rPr>
                <w:sz w:val="22"/>
                <w:szCs w:val="22"/>
              </w:rPr>
              <w:t>Peer education</w:t>
            </w:r>
          </w:p>
        </w:tc>
      </w:tr>
      <w:tr w:rsidR="006D2C31" w14:paraId="13D587B0" w14:textId="77777777" w:rsidTr="0060555D">
        <w:tc>
          <w:tcPr>
            <w:tcW w:w="2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28EB6" w14:textId="77777777" w:rsidR="006D2C31" w:rsidRPr="004A126A" w:rsidRDefault="006D2C31" w:rsidP="006D2C31">
            <w:pPr>
              <w:pStyle w:val="Paragrafoelenco"/>
              <w:numPr>
                <w:ilvl w:val="0"/>
                <w:numId w:val="31"/>
              </w:numPr>
              <w:tabs>
                <w:tab w:val="left" w:pos="267"/>
              </w:tabs>
              <w:spacing w:line="276" w:lineRule="auto"/>
              <w:ind w:left="432"/>
              <w:jc w:val="both"/>
              <w:rPr>
                <w:sz w:val="22"/>
                <w:szCs w:val="22"/>
              </w:rPr>
            </w:pPr>
            <w:r w:rsidRPr="004A126A">
              <w:rPr>
                <w:sz w:val="22"/>
                <w:szCs w:val="22"/>
              </w:rPr>
              <w:t>FlippedClassroom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9C8D7" w14:textId="77777777" w:rsidR="006D2C31" w:rsidRPr="004A126A" w:rsidRDefault="006D2C31" w:rsidP="006D2C31">
            <w:pPr>
              <w:pStyle w:val="Paragrafoelenco"/>
              <w:numPr>
                <w:ilvl w:val="0"/>
                <w:numId w:val="31"/>
              </w:numPr>
              <w:tabs>
                <w:tab w:val="left" w:pos="210"/>
              </w:tabs>
              <w:spacing w:line="276" w:lineRule="auto"/>
              <w:ind w:left="352"/>
              <w:jc w:val="both"/>
              <w:rPr>
                <w:sz w:val="22"/>
                <w:szCs w:val="22"/>
              </w:rPr>
            </w:pPr>
            <w:r w:rsidRPr="004A126A">
              <w:rPr>
                <w:sz w:val="22"/>
                <w:szCs w:val="22"/>
              </w:rPr>
              <w:t>Debate</w:t>
            </w:r>
          </w:p>
        </w:tc>
        <w:tc>
          <w:tcPr>
            <w:tcW w:w="56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AA916" w14:textId="77777777" w:rsidR="006D2C31" w:rsidRPr="004A126A" w:rsidRDefault="006D2C31" w:rsidP="006D2C31">
            <w:pPr>
              <w:pStyle w:val="Paragrafoelenco"/>
              <w:numPr>
                <w:ilvl w:val="0"/>
                <w:numId w:val="31"/>
              </w:numPr>
              <w:tabs>
                <w:tab w:val="left" w:pos="319"/>
              </w:tabs>
              <w:spacing w:line="276" w:lineRule="auto"/>
              <w:ind w:left="319"/>
              <w:jc w:val="both"/>
              <w:rPr>
                <w:sz w:val="22"/>
                <w:szCs w:val="22"/>
              </w:rPr>
            </w:pPr>
            <w:r w:rsidRPr="004A126A">
              <w:rPr>
                <w:sz w:val="22"/>
                <w:szCs w:val="22"/>
              </w:rPr>
              <w:t>Altro (specificare)</w:t>
            </w:r>
          </w:p>
        </w:tc>
      </w:tr>
    </w:tbl>
    <w:p w14:paraId="01C3247D" w14:textId="661533F4" w:rsidR="006D2C31" w:rsidRDefault="006D2C31" w:rsidP="00113600">
      <w:pPr>
        <w:tabs>
          <w:tab w:val="left" w:pos="708"/>
        </w:tabs>
        <w:jc w:val="both"/>
        <w:rPr>
          <w:strike/>
          <w:highlight w:val="yellow"/>
        </w:rPr>
      </w:pPr>
    </w:p>
    <w:p w14:paraId="5676F959" w14:textId="2D489FC7" w:rsidR="00113600" w:rsidRDefault="00113600" w:rsidP="00113600">
      <w:pPr>
        <w:tabs>
          <w:tab w:val="left" w:pos="708"/>
        </w:tabs>
        <w:jc w:val="both"/>
        <w:rPr>
          <w:strike/>
          <w:highlight w:val="yellow"/>
        </w:rPr>
      </w:pPr>
    </w:p>
    <w:p w14:paraId="562663F7" w14:textId="19D5F04C" w:rsidR="00113600" w:rsidRDefault="00113600" w:rsidP="00113600">
      <w:pPr>
        <w:tabs>
          <w:tab w:val="left" w:pos="708"/>
        </w:tabs>
        <w:jc w:val="both"/>
        <w:rPr>
          <w:strike/>
          <w:highlight w:val="yellow"/>
        </w:rPr>
      </w:pPr>
    </w:p>
    <w:p w14:paraId="3F7046DC" w14:textId="515B490D" w:rsidR="00113600" w:rsidRDefault="00113600" w:rsidP="00113600">
      <w:pPr>
        <w:tabs>
          <w:tab w:val="left" w:pos="708"/>
        </w:tabs>
        <w:jc w:val="both"/>
        <w:rPr>
          <w:strike/>
          <w:highlight w:val="yellow"/>
        </w:rPr>
      </w:pPr>
    </w:p>
    <w:p w14:paraId="360E5D7A" w14:textId="6024DE6B" w:rsidR="00113600" w:rsidRDefault="00113600" w:rsidP="00113600">
      <w:pPr>
        <w:tabs>
          <w:tab w:val="left" w:pos="708"/>
        </w:tabs>
        <w:jc w:val="both"/>
        <w:rPr>
          <w:strike/>
          <w:highlight w:val="yellow"/>
        </w:rPr>
      </w:pPr>
    </w:p>
    <w:p w14:paraId="0175AB8E" w14:textId="1A4323A8" w:rsidR="00113600" w:rsidRDefault="00113600" w:rsidP="00113600">
      <w:pPr>
        <w:tabs>
          <w:tab w:val="left" w:pos="708"/>
        </w:tabs>
        <w:jc w:val="both"/>
        <w:rPr>
          <w:strike/>
          <w:highlight w:val="yellow"/>
        </w:rPr>
      </w:pPr>
    </w:p>
    <w:p w14:paraId="1CBB98EF" w14:textId="77777777" w:rsidR="00113600" w:rsidRPr="00113600" w:rsidRDefault="00113600" w:rsidP="00113600">
      <w:pPr>
        <w:tabs>
          <w:tab w:val="left" w:pos="708"/>
        </w:tabs>
        <w:jc w:val="both"/>
        <w:rPr>
          <w:strike/>
          <w:highlight w:val="yellow"/>
        </w:rPr>
      </w:pPr>
    </w:p>
    <w:p w14:paraId="365B6FB5" w14:textId="77777777" w:rsidR="00A3204C" w:rsidRDefault="00AF4FFA" w:rsidP="003316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95B3D7"/>
        <w:ind w:left="142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8</w:t>
      </w:r>
      <w:r>
        <w:rPr>
          <w:b/>
          <w:color w:val="000000"/>
          <w:sz w:val="24"/>
          <w:szCs w:val="24"/>
        </w:rPr>
        <w:t xml:space="preserve">. ATTREZZATURE E STRUMENTI DIDATTICI </w:t>
      </w:r>
    </w:p>
    <w:p w14:paraId="6CD9313E" w14:textId="77777777" w:rsidR="00A3204C" w:rsidRPr="00113600" w:rsidRDefault="00A3204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</w:p>
    <w:tbl>
      <w:tblPr>
        <w:tblStyle w:val="aff0"/>
        <w:tblW w:w="101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76"/>
        <w:gridCol w:w="2730"/>
        <w:gridCol w:w="2292"/>
        <w:gridCol w:w="2290"/>
      </w:tblGrid>
      <w:tr w:rsidR="00A3204C" w14:paraId="172C5F28" w14:textId="77777777">
        <w:trPr>
          <w:trHeight w:val="20"/>
        </w:trPr>
        <w:tc>
          <w:tcPr>
            <w:tcW w:w="2876" w:type="dxa"/>
          </w:tcPr>
          <w:p w14:paraId="63431B18" w14:textId="11C8067F" w:rsidR="00A3204C" w:rsidRDefault="00AF4FFA" w:rsidP="006D2C31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Laboratori:</w:t>
            </w:r>
            <w:r w:rsidR="0011360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________</w:t>
            </w:r>
          </w:p>
        </w:tc>
        <w:tc>
          <w:tcPr>
            <w:tcW w:w="2730" w:type="dxa"/>
          </w:tcPr>
          <w:p w14:paraId="2073666D" w14:textId="77777777" w:rsidR="00A3204C" w:rsidRDefault="00AF4FFA" w:rsidP="006D2C31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Palestra</w:t>
            </w:r>
            <w:r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2292" w:type="dxa"/>
          </w:tcPr>
          <w:p w14:paraId="062D1CFF" w14:textId="77777777" w:rsidR="00A3204C" w:rsidRDefault="00AF4FFA" w:rsidP="006D2C31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Computer</w:t>
            </w:r>
          </w:p>
        </w:tc>
        <w:tc>
          <w:tcPr>
            <w:tcW w:w="2290" w:type="dxa"/>
          </w:tcPr>
          <w:p w14:paraId="0BBE1B5C" w14:textId="77777777" w:rsidR="00A3204C" w:rsidRDefault="00AF4FFA" w:rsidP="006D2C31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Videocamera</w:t>
            </w:r>
          </w:p>
        </w:tc>
      </w:tr>
      <w:tr w:rsidR="00A3204C" w14:paraId="04184BE5" w14:textId="77777777">
        <w:trPr>
          <w:trHeight w:val="20"/>
        </w:trPr>
        <w:tc>
          <w:tcPr>
            <w:tcW w:w="2876" w:type="dxa"/>
          </w:tcPr>
          <w:p w14:paraId="1C4B46FE" w14:textId="77777777" w:rsidR="00A3204C" w:rsidRDefault="00AF4FFA" w:rsidP="006D2C31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Testi di consultazione </w:t>
            </w:r>
          </w:p>
        </w:tc>
        <w:tc>
          <w:tcPr>
            <w:tcW w:w="2730" w:type="dxa"/>
          </w:tcPr>
          <w:p w14:paraId="0EEF405D" w14:textId="77777777" w:rsidR="00A3204C" w:rsidRDefault="00AF4FFA" w:rsidP="006D2C31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Digital board</w:t>
            </w:r>
          </w:p>
        </w:tc>
        <w:tc>
          <w:tcPr>
            <w:tcW w:w="2292" w:type="dxa"/>
          </w:tcPr>
          <w:p w14:paraId="0B84EB35" w14:textId="77777777" w:rsidR="00A3204C" w:rsidRDefault="00AF4FFA" w:rsidP="006D2C31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LIM  </w:t>
            </w:r>
          </w:p>
        </w:tc>
        <w:tc>
          <w:tcPr>
            <w:tcW w:w="2290" w:type="dxa"/>
          </w:tcPr>
          <w:p w14:paraId="0540054F" w14:textId="77777777" w:rsidR="00A3204C" w:rsidRDefault="00AF4FFA" w:rsidP="006D2C31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Libro/i di testo </w:t>
            </w:r>
          </w:p>
        </w:tc>
      </w:tr>
      <w:tr w:rsidR="00A3204C" w14:paraId="3EF618C0" w14:textId="77777777">
        <w:trPr>
          <w:trHeight w:val="20"/>
        </w:trPr>
        <w:tc>
          <w:tcPr>
            <w:tcW w:w="2876" w:type="dxa"/>
          </w:tcPr>
          <w:p w14:paraId="33243967" w14:textId="77777777" w:rsidR="00A3204C" w:rsidRDefault="00AF4FFA" w:rsidP="006D2C31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Sussidi multimediali</w:t>
            </w:r>
          </w:p>
        </w:tc>
        <w:tc>
          <w:tcPr>
            <w:tcW w:w="2730" w:type="dxa"/>
          </w:tcPr>
          <w:p w14:paraId="0FBAFA84" w14:textId="77777777" w:rsidR="00A3204C" w:rsidRDefault="00AF4FFA" w:rsidP="006D2C31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Audioregistratore</w:t>
            </w:r>
          </w:p>
        </w:tc>
        <w:tc>
          <w:tcPr>
            <w:tcW w:w="2292" w:type="dxa"/>
          </w:tcPr>
          <w:p w14:paraId="1329421E" w14:textId="77777777" w:rsidR="00A3204C" w:rsidRDefault="00AF4FFA" w:rsidP="006D2C31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Fotocopie</w:t>
            </w:r>
          </w:p>
        </w:tc>
        <w:tc>
          <w:tcPr>
            <w:tcW w:w="2290" w:type="dxa"/>
          </w:tcPr>
          <w:p w14:paraId="30DA3A2A" w14:textId="41ADE5CB" w:rsidR="00A3204C" w:rsidRDefault="00113600" w:rsidP="006D2C31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Altro: </w:t>
            </w:r>
            <w:r w:rsidR="00AF4FFA">
              <w:rPr>
                <w:color w:val="000000"/>
                <w:sz w:val="22"/>
                <w:szCs w:val="22"/>
              </w:rPr>
              <w:t>_______</w:t>
            </w:r>
          </w:p>
        </w:tc>
      </w:tr>
    </w:tbl>
    <w:p w14:paraId="02206023" w14:textId="11B9148A" w:rsidR="00A3204C" w:rsidRDefault="00A3204C" w:rsidP="00113600">
      <w:pPr>
        <w:tabs>
          <w:tab w:val="left" w:pos="708"/>
        </w:tabs>
        <w:jc w:val="both"/>
      </w:pPr>
    </w:p>
    <w:p w14:paraId="0455AE87" w14:textId="77777777" w:rsidR="00113600" w:rsidRPr="00113600" w:rsidRDefault="00113600" w:rsidP="00113600">
      <w:pPr>
        <w:tabs>
          <w:tab w:val="left" w:pos="708"/>
        </w:tabs>
        <w:jc w:val="both"/>
      </w:pPr>
    </w:p>
    <w:p w14:paraId="2F14BEC9" w14:textId="77777777" w:rsidR="00A3204C" w:rsidRDefault="00AF4FFA" w:rsidP="0033165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shd w:val="clear" w:color="auto" w:fill="95B3D7"/>
        <w:rPr>
          <w:b/>
          <w:sz w:val="24"/>
          <w:szCs w:val="24"/>
        </w:rPr>
      </w:pPr>
      <w:bookmarkStart w:id="5" w:name="_heading=h.1fob9te" w:colFirst="0" w:colLast="0"/>
      <w:bookmarkEnd w:id="5"/>
      <w:r>
        <w:rPr>
          <w:b/>
          <w:sz w:val="24"/>
          <w:szCs w:val="24"/>
        </w:rPr>
        <w:t>9. VERIFICHE DEL LIVELLO DI APPRENDIMENTO</w:t>
      </w:r>
    </w:p>
    <w:p w14:paraId="49E7F4F8" w14:textId="77777777" w:rsidR="00A3204C" w:rsidRPr="00113600" w:rsidRDefault="00A3204C" w:rsidP="00113600">
      <w:pPr>
        <w:tabs>
          <w:tab w:val="left" w:pos="708"/>
        </w:tabs>
        <w:jc w:val="both"/>
      </w:pPr>
    </w:p>
    <w:tbl>
      <w:tblPr>
        <w:tblStyle w:val="aff1"/>
        <w:tblW w:w="1018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325"/>
        <w:gridCol w:w="4860"/>
      </w:tblGrid>
      <w:tr w:rsidR="00A3204C" w14:paraId="3D6BF257" w14:textId="77777777">
        <w:trPr>
          <w:trHeight w:val="200"/>
        </w:trPr>
        <w:tc>
          <w:tcPr>
            <w:tcW w:w="101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DB7AA" w14:textId="77777777" w:rsidR="00A3204C" w:rsidRDefault="00AF4FFA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TIPOLOGIA DI PROVE DI VERIFICA  </w:t>
            </w:r>
          </w:p>
        </w:tc>
      </w:tr>
      <w:tr w:rsidR="00A3204C" w14:paraId="7FD1A0D4" w14:textId="77777777">
        <w:trPr>
          <w:trHeight w:val="720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13CB790" w14:textId="77777777" w:rsidR="00A3204C" w:rsidRDefault="00AF4FFA" w:rsidP="006D2C31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Test                                    </w:t>
            </w:r>
          </w:p>
          <w:p w14:paraId="415B05D9" w14:textId="77777777" w:rsidR="00A3204C" w:rsidRDefault="00AF4FFA" w:rsidP="006D2C31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Questionario    </w:t>
            </w:r>
          </w:p>
          <w:p w14:paraId="5BFC3D75" w14:textId="77777777" w:rsidR="00A3204C" w:rsidRDefault="00AF4FFA" w:rsidP="006D2C31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Relazione           </w:t>
            </w:r>
          </w:p>
          <w:p w14:paraId="76CE935B" w14:textId="77777777" w:rsidR="00A3204C" w:rsidRDefault="00AF4FFA" w:rsidP="006D2C31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Analisi testuale   </w:t>
            </w:r>
          </w:p>
          <w:p w14:paraId="6DF812CD" w14:textId="77777777" w:rsidR="00A3204C" w:rsidRDefault="00AF4FFA" w:rsidP="006D2C31">
            <w:pPr>
              <w:numPr>
                <w:ilvl w:val="0"/>
                <w:numId w:val="33"/>
              </w:num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Esami di stato - Prima prova scritta</w:t>
            </w:r>
          </w:p>
          <w:p w14:paraId="60F62F57" w14:textId="77777777" w:rsidR="00A3204C" w:rsidRPr="006D2C31" w:rsidRDefault="00AF4FFA" w:rsidP="00113600">
            <w:pPr>
              <w:pStyle w:val="Paragrafoelenco"/>
              <w:numPr>
                <w:ilvl w:val="1"/>
                <w:numId w:val="33"/>
              </w:numPr>
              <w:spacing w:after="40"/>
              <w:ind w:left="1014" w:hanging="283"/>
              <w:rPr>
                <w:sz w:val="22"/>
                <w:szCs w:val="22"/>
              </w:rPr>
            </w:pPr>
            <w:r w:rsidRPr="006D2C31">
              <w:rPr>
                <w:sz w:val="22"/>
                <w:szCs w:val="22"/>
              </w:rPr>
              <w:t xml:space="preserve">Analisi e produzione di un testo argomentativo  </w:t>
            </w:r>
          </w:p>
          <w:p w14:paraId="5F8319F5" w14:textId="77777777" w:rsidR="00A3204C" w:rsidRDefault="00AF4FFA" w:rsidP="006D2C31">
            <w:pPr>
              <w:numPr>
                <w:ilvl w:val="0"/>
                <w:numId w:val="33"/>
              </w:num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Esami di stato - Prima prova scritta </w:t>
            </w:r>
          </w:p>
          <w:p w14:paraId="4B08468E" w14:textId="4CC3B069" w:rsidR="00A3204C" w:rsidRPr="00113600" w:rsidRDefault="00AF4FFA" w:rsidP="00113600">
            <w:pPr>
              <w:pStyle w:val="Paragrafoelenco"/>
              <w:numPr>
                <w:ilvl w:val="1"/>
                <w:numId w:val="33"/>
              </w:numPr>
              <w:spacing w:after="40"/>
              <w:ind w:left="1014" w:hanging="283"/>
              <w:rPr>
                <w:sz w:val="22"/>
                <w:szCs w:val="22"/>
              </w:rPr>
            </w:pPr>
            <w:r w:rsidRPr="006D2C31">
              <w:rPr>
                <w:sz w:val="22"/>
                <w:szCs w:val="22"/>
              </w:rPr>
              <w:t>Riflessione critica di carattere espositivo</w:t>
            </w:r>
            <w:r w:rsidR="00113600">
              <w:rPr>
                <w:sz w:val="22"/>
                <w:szCs w:val="22"/>
              </w:rPr>
              <w:t>-</w:t>
            </w:r>
            <w:r w:rsidRPr="00113600">
              <w:rPr>
                <w:sz w:val="22"/>
                <w:szCs w:val="22"/>
              </w:rPr>
              <w:t xml:space="preserve">argomentativo su tematiche di attualità </w:t>
            </w:r>
          </w:p>
          <w:p w14:paraId="17879BF1" w14:textId="77777777" w:rsidR="00A3204C" w:rsidRPr="006D2C31" w:rsidRDefault="00AF4FFA" w:rsidP="006D2C31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Esami di stato - Seconda prova scritta   </w:t>
            </w:r>
          </w:p>
        </w:tc>
        <w:tc>
          <w:tcPr>
            <w:tcW w:w="4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87624AC" w14:textId="77777777" w:rsidR="006D2C31" w:rsidRDefault="006D2C31" w:rsidP="006D2C31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Verifica orale  </w:t>
            </w:r>
          </w:p>
          <w:p w14:paraId="7769B632" w14:textId="77777777" w:rsidR="00A3204C" w:rsidRDefault="00AF4FFA" w:rsidP="006D2C31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</w:t>
            </w:r>
          </w:p>
          <w:p w14:paraId="2D7F8298" w14:textId="77777777" w:rsidR="00A3204C" w:rsidRDefault="00AF4FFA" w:rsidP="006D2C31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Articolo di giornale </w:t>
            </w:r>
          </w:p>
          <w:p w14:paraId="0FC1C063" w14:textId="77777777" w:rsidR="00A3204C" w:rsidRDefault="00AF4FFA" w:rsidP="006D2C31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Traduzione</w:t>
            </w:r>
          </w:p>
          <w:p w14:paraId="16FE4E2A" w14:textId="77777777" w:rsidR="00A3204C" w:rsidRDefault="00AF4FFA" w:rsidP="006D2C31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Risoluzione di problemi ed esercizi         </w:t>
            </w:r>
          </w:p>
          <w:p w14:paraId="35095D93" w14:textId="77777777" w:rsidR="00A3204C" w:rsidRDefault="00AF4FFA" w:rsidP="006D2C31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Sviluppo di progetti    </w:t>
            </w:r>
          </w:p>
          <w:p w14:paraId="4357B2B5" w14:textId="77777777" w:rsidR="00A3204C" w:rsidRDefault="00AF4FFA" w:rsidP="006D2C31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Prova grafica                  </w:t>
            </w:r>
          </w:p>
          <w:p w14:paraId="166FAF96" w14:textId="77777777" w:rsidR="00A3204C" w:rsidRDefault="00AF4FFA" w:rsidP="006D2C31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Prova pratica                              </w:t>
            </w:r>
          </w:p>
          <w:p w14:paraId="55AFBB33" w14:textId="77777777" w:rsidR="00A3204C" w:rsidRDefault="00AF4FFA" w:rsidP="006D2C31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Test motorio   </w:t>
            </w:r>
          </w:p>
          <w:p w14:paraId="51AD65B9" w14:textId="77777777" w:rsidR="00A3204C" w:rsidRDefault="00AF4FFA" w:rsidP="006D2C31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Compito significativo (autentico, di realtà)</w:t>
            </w:r>
          </w:p>
          <w:p w14:paraId="04244E04" w14:textId="77777777" w:rsidR="00A3204C" w:rsidRDefault="00AF4FFA" w:rsidP="006D2C31">
            <w:pPr>
              <w:numPr>
                <w:ilvl w:val="0"/>
                <w:numId w:val="33"/>
              </w:num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Altro (specificare)</w:t>
            </w:r>
          </w:p>
        </w:tc>
      </w:tr>
    </w:tbl>
    <w:p w14:paraId="2813D9C1" w14:textId="77777777" w:rsidR="00A3204C" w:rsidRPr="00113600" w:rsidRDefault="00A3204C"/>
    <w:p w14:paraId="1C959AF4" w14:textId="77777777" w:rsidR="000B318F" w:rsidRPr="00113600" w:rsidRDefault="000B318F"/>
    <w:p w14:paraId="32665450" w14:textId="77777777" w:rsidR="00A3204C" w:rsidRPr="00113600" w:rsidRDefault="00AF4FFA">
      <w:pPr>
        <w:rPr>
          <w:b/>
          <w:bCs/>
          <w:sz w:val="24"/>
          <w:szCs w:val="24"/>
        </w:rPr>
      </w:pPr>
      <w:r w:rsidRPr="00113600">
        <w:rPr>
          <w:b/>
          <w:bCs/>
          <w:sz w:val="24"/>
          <w:szCs w:val="24"/>
        </w:rPr>
        <w:t>NUMERO MINIMO DI VERIFICHE A QUADRIMESTRE</w:t>
      </w:r>
    </w:p>
    <w:p w14:paraId="1ABD5A74" w14:textId="77777777" w:rsidR="00A3204C" w:rsidRDefault="00A3204C">
      <w:pPr>
        <w:rPr>
          <w:sz w:val="24"/>
          <w:szCs w:val="24"/>
        </w:rPr>
      </w:pPr>
    </w:p>
    <w:p w14:paraId="6D43E25D" w14:textId="178DFBC2" w:rsidR="00A3204C" w:rsidRDefault="00AF4FFA">
      <w:pPr>
        <w:rPr>
          <w:sz w:val="24"/>
          <w:szCs w:val="24"/>
        </w:rPr>
      </w:pPr>
      <w:r>
        <w:rPr>
          <w:sz w:val="24"/>
          <w:szCs w:val="24"/>
        </w:rPr>
        <w:tab/>
        <w:t>N°</w:t>
      </w:r>
      <w:r w:rsidR="001136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 </w:t>
      </w:r>
      <w:r>
        <w:rPr>
          <w:sz w:val="24"/>
          <w:szCs w:val="24"/>
        </w:rPr>
        <w:tab/>
        <w:t>Scritte</w:t>
      </w:r>
    </w:p>
    <w:p w14:paraId="604FFBE6" w14:textId="3CFFF088" w:rsidR="00A3204C" w:rsidRDefault="00AF4FFA">
      <w:pPr>
        <w:rPr>
          <w:sz w:val="24"/>
          <w:szCs w:val="24"/>
        </w:rPr>
      </w:pPr>
      <w:r>
        <w:rPr>
          <w:sz w:val="24"/>
          <w:szCs w:val="24"/>
        </w:rPr>
        <w:tab/>
        <w:t>N°</w:t>
      </w:r>
      <w:r w:rsidR="00113600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>Orali</w:t>
      </w:r>
    </w:p>
    <w:p w14:paraId="777F98F8" w14:textId="77777777" w:rsidR="00A3204C" w:rsidRDefault="00A3204C">
      <w:pPr>
        <w:rPr>
          <w:sz w:val="24"/>
          <w:szCs w:val="24"/>
        </w:rPr>
      </w:pPr>
    </w:p>
    <w:p w14:paraId="751C49F1" w14:textId="77777777" w:rsidR="006D2C31" w:rsidRDefault="006D2C31">
      <w:pPr>
        <w:rPr>
          <w:sz w:val="24"/>
          <w:szCs w:val="24"/>
        </w:rPr>
      </w:pPr>
    </w:p>
    <w:p w14:paraId="594D9976" w14:textId="49296B1B" w:rsidR="00A3204C" w:rsidRDefault="00A3204C">
      <w:pPr>
        <w:rPr>
          <w:sz w:val="24"/>
          <w:szCs w:val="24"/>
        </w:rPr>
      </w:pPr>
    </w:p>
    <w:p w14:paraId="54FEB43D" w14:textId="4A55624C" w:rsidR="00113600" w:rsidRDefault="00113600">
      <w:pPr>
        <w:rPr>
          <w:sz w:val="24"/>
          <w:szCs w:val="24"/>
        </w:rPr>
      </w:pPr>
    </w:p>
    <w:p w14:paraId="48A8EB28" w14:textId="13522671" w:rsidR="00113600" w:rsidRDefault="00113600">
      <w:pPr>
        <w:rPr>
          <w:sz w:val="24"/>
          <w:szCs w:val="24"/>
        </w:rPr>
      </w:pPr>
    </w:p>
    <w:p w14:paraId="51996669" w14:textId="04FAAE2D" w:rsidR="00113600" w:rsidRDefault="00113600">
      <w:pPr>
        <w:rPr>
          <w:sz w:val="24"/>
          <w:szCs w:val="24"/>
        </w:rPr>
      </w:pPr>
    </w:p>
    <w:p w14:paraId="1FF8BAA2" w14:textId="241C9ADE" w:rsidR="00113600" w:rsidRDefault="00113600">
      <w:pPr>
        <w:rPr>
          <w:sz w:val="24"/>
          <w:szCs w:val="24"/>
        </w:rPr>
      </w:pPr>
    </w:p>
    <w:p w14:paraId="786DEB18" w14:textId="2BE0FD9E" w:rsidR="00113600" w:rsidRDefault="00113600">
      <w:pPr>
        <w:rPr>
          <w:sz w:val="24"/>
          <w:szCs w:val="24"/>
        </w:rPr>
      </w:pPr>
    </w:p>
    <w:p w14:paraId="716E60A6" w14:textId="327EC0BC" w:rsidR="00113600" w:rsidRDefault="00113600">
      <w:pPr>
        <w:rPr>
          <w:sz w:val="24"/>
          <w:szCs w:val="24"/>
        </w:rPr>
      </w:pPr>
    </w:p>
    <w:p w14:paraId="43B4ACA9" w14:textId="0550AA5D" w:rsidR="00113600" w:rsidRDefault="00113600">
      <w:pPr>
        <w:rPr>
          <w:sz w:val="24"/>
          <w:szCs w:val="24"/>
        </w:rPr>
      </w:pPr>
    </w:p>
    <w:p w14:paraId="02A45288" w14:textId="74FEED57" w:rsidR="00113600" w:rsidRDefault="00113600">
      <w:pPr>
        <w:rPr>
          <w:sz w:val="24"/>
          <w:szCs w:val="24"/>
        </w:rPr>
      </w:pPr>
    </w:p>
    <w:p w14:paraId="72E41CD0" w14:textId="34325239" w:rsidR="00113600" w:rsidRDefault="00113600">
      <w:pPr>
        <w:rPr>
          <w:sz w:val="24"/>
          <w:szCs w:val="24"/>
        </w:rPr>
      </w:pPr>
    </w:p>
    <w:p w14:paraId="09891586" w14:textId="6B0B6DB9" w:rsidR="00113600" w:rsidRDefault="00113600">
      <w:pPr>
        <w:rPr>
          <w:sz w:val="24"/>
          <w:szCs w:val="24"/>
        </w:rPr>
      </w:pPr>
    </w:p>
    <w:p w14:paraId="307D4D51" w14:textId="520BE0AF" w:rsidR="00113600" w:rsidRDefault="00113600">
      <w:pPr>
        <w:rPr>
          <w:sz w:val="24"/>
          <w:szCs w:val="24"/>
        </w:rPr>
      </w:pPr>
    </w:p>
    <w:p w14:paraId="2CB7859F" w14:textId="77777777" w:rsidR="00113600" w:rsidRDefault="00113600">
      <w:pPr>
        <w:rPr>
          <w:sz w:val="24"/>
          <w:szCs w:val="24"/>
        </w:rPr>
      </w:pPr>
    </w:p>
    <w:tbl>
      <w:tblPr>
        <w:tblStyle w:val="aff2"/>
        <w:tblW w:w="10188" w:type="dxa"/>
        <w:tblInd w:w="0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5236"/>
      </w:tblGrid>
      <w:tr w:rsidR="00A3204C" w14:paraId="6335D3B6" w14:textId="77777777">
        <w:trPr>
          <w:trHeight w:val="300"/>
        </w:trPr>
        <w:tc>
          <w:tcPr>
            <w:tcW w:w="4952" w:type="dxa"/>
            <w:vAlign w:val="center"/>
          </w:tcPr>
          <w:p w14:paraId="110527E6" w14:textId="77777777" w:rsidR="00A3204C" w:rsidRDefault="00AF4F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MODALITÀ DI RECUPERO/CONSOLIDAMENTO</w:t>
            </w:r>
          </w:p>
        </w:tc>
        <w:tc>
          <w:tcPr>
            <w:tcW w:w="5236" w:type="dxa"/>
            <w:vAlign w:val="center"/>
          </w:tcPr>
          <w:p w14:paraId="0DD868D7" w14:textId="77777777" w:rsidR="00A3204C" w:rsidRDefault="00AF4FF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MODALITÀ DI APPROFONDIMENTO/</w:t>
            </w:r>
          </w:p>
          <w:p w14:paraId="423AC21E" w14:textId="77777777" w:rsidR="00A3204C" w:rsidRDefault="00AF4F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VALORIZZAZIONE DELLE ECCELLENZE</w:t>
            </w:r>
          </w:p>
        </w:tc>
      </w:tr>
      <w:tr w:rsidR="00A3204C" w14:paraId="2DDD10D3" w14:textId="77777777">
        <w:trPr>
          <w:trHeight w:val="3630"/>
        </w:trPr>
        <w:tc>
          <w:tcPr>
            <w:tcW w:w="4952" w:type="dxa"/>
          </w:tcPr>
          <w:p w14:paraId="2307CCA7" w14:textId="77777777" w:rsidR="00A3204C" w:rsidRDefault="00AF4F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 le attività di </w:t>
            </w:r>
            <w:r>
              <w:rPr>
                <w:b/>
                <w:sz w:val="22"/>
                <w:szCs w:val="22"/>
              </w:rPr>
              <w:t>recupero/consolidamento</w:t>
            </w:r>
            <w:r>
              <w:rPr>
                <w:sz w:val="22"/>
                <w:szCs w:val="22"/>
              </w:rPr>
              <w:t>, si farà uso delle seguenti strategie e metodologie didattiche:</w:t>
            </w:r>
          </w:p>
          <w:p w14:paraId="7D42ECD8" w14:textId="77777777" w:rsidR="00A3204C" w:rsidRDefault="00A3204C">
            <w:pPr>
              <w:rPr>
                <w:sz w:val="22"/>
                <w:szCs w:val="22"/>
              </w:rPr>
            </w:pPr>
          </w:p>
          <w:p w14:paraId="0B8513EE" w14:textId="77777777" w:rsidR="00A3204C" w:rsidRDefault="00AF4FFA" w:rsidP="006D2C31">
            <w:pPr>
              <w:numPr>
                <w:ilvl w:val="0"/>
                <w:numId w:val="34"/>
              </w:numPr>
              <w:ind w:left="4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Riproposizione dei contenuti in forma diversificata</w:t>
            </w:r>
          </w:p>
          <w:p w14:paraId="0B5A55E0" w14:textId="77777777" w:rsidR="00A3204C" w:rsidRDefault="00AF4FFA" w:rsidP="006D2C31">
            <w:pPr>
              <w:numPr>
                <w:ilvl w:val="0"/>
                <w:numId w:val="34"/>
              </w:numPr>
              <w:ind w:left="4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Attività guidate a crescente livello di difficoltà</w:t>
            </w:r>
          </w:p>
          <w:p w14:paraId="239D1FA2" w14:textId="77777777" w:rsidR="00A3204C" w:rsidRDefault="00AF4FFA" w:rsidP="006D2C31">
            <w:pPr>
              <w:numPr>
                <w:ilvl w:val="0"/>
                <w:numId w:val="34"/>
              </w:numPr>
              <w:ind w:left="4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Esercitazioni per migliorare il metodo di studio e di lavoro</w:t>
            </w:r>
          </w:p>
          <w:p w14:paraId="5DD3589A" w14:textId="2970A33B" w:rsidR="00A3204C" w:rsidRDefault="00AF4FFA" w:rsidP="006D2C31">
            <w:pPr>
              <w:numPr>
                <w:ilvl w:val="0"/>
                <w:numId w:val="34"/>
              </w:numPr>
              <w:ind w:left="4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Recupero in itinere attraverso studio autonomo e/o peer </w:t>
            </w:r>
            <w:r w:rsidR="0057111C">
              <w:rPr>
                <w:sz w:val="22"/>
                <w:szCs w:val="22"/>
              </w:rPr>
              <w:t>tutoring</w:t>
            </w:r>
            <w:r>
              <w:rPr>
                <w:sz w:val="22"/>
                <w:szCs w:val="22"/>
              </w:rPr>
              <w:t xml:space="preserve"> e/o cooperative learning</w:t>
            </w:r>
          </w:p>
          <w:p w14:paraId="0FFAE21E" w14:textId="77777777" w:rsidR="00A3204C" w:rsidRDefault="00AF4FFA" w:rsidP="006D2C31">
            <w:pPr>
              <w:numPr>
                <w:ilvl w:val="0"/>
                <w:numId w:val="34"/>
              </w:numPr>
              <w:ind w:left="4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Pausa didattica</w:t>
            </w:r>
          </w:p>
          <w:p w14:paraId="26C14808" w14:textId="77777777" w:rsidR="00A3204C" w:rsidRDefault="00AF4FFA" w:rsidP="006D2C31">
            <w:pPr>
              <w:widowControl w:val="0"/>
              <w:numPr>
                <w:ilvl w:val="0"/>
                <w:numId w:val="34"/>
              </w:numPr>
              <w:ind w:left="4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Sportello didattico</w:t>
            </w:r>
          </w:p>
          <w:p w14:paraId="5FF5180C" w14:textId="77777777" w:rsidR="00A3204C" w:rsidRDefault="00AF4FFA" w:rsidP="006D2C31">
            <w:pPr>
              <w:numPr>
                <w:ilvl w:val="0"/>
                <w:numId w:val="34"/>
              </w:numPr>
              <w:ind w:left="4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Corsi di recupero pomeridiani</w:t>
            </w:r>
          </w:p>
          <w:p w14:paraId="58A86697" w14:textId="77777777" w:rsidR="00A3204C" w:rsidRDefault="00AF4FFA" w:rsidP="006D2C31">
            <w:pPr>
              <w:numPr>
                <w:ilvl w:val="0"/>
                <w:numId w:val="34"/>
              </w:numPr>
              <w:spacing w:after="80"/>
              <w:ind w:left="4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Altro (specificare)</w:t>
            </w:r>
          </w:p>
        </w:tc>
        <w:tc>
          <w:tcPr>
            <w:tcW w:w="5236" w:type="dxa"/>
          </w:tcPr>
          <w:p w14:paraId="4F748DB7" w14:textId="77777777" w:rsidR="00A3204C" w:rsidRDefault="00AF4F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 le attività di </w:t>
            </w:r>
            <w:r>
              <w:rPr>
                <w:b/>
                <w:sz w:val="22"/>
                <w:szCs w:val="22"/>
              </w:rPr>
              <w:t xml:space="preserve">approfondimento/valorizzazione delle eccellenze, </w:t>
            </w:r>
            <w:r>
              <w:rPr>
                <w:sz w:val="22"/>
                <w:szCs w:val="22"/>
              </w:rPr>
              <w:t>si farà uso delle seguenti strategie e metodologie didattiche:</w:t>
            </w:r>
          </w:p>
          <w:p w14:paraId="456D7DAC" w14:textId="77777777" w:rsidR="00A3204C" w:rsidRDefault="00A3204C">
            <w:pPr>
              <w:rPr>
                <w:sz w:val="10"/>
                <w:szCs w:val="10"/>
              </w:rPr>
            </w:pPr>
          </w:p>
          <w:p w14:paraId="147B014F" w14:textId="77777777" w:rsidR="00A3204C" w:rsidRDefault="00AF4FFA" w:rsidP="006D2C31">
            <w:pPr>
              <w:numPr>
                <w:ilvl w:val="0"/>
                <w:numId w:val="35"/>
              </w:numPr>
              <w:ind w:left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Attività mirate di livello crescente di difficoltà</w:t>
            </w:r>
          </w:p>
          <w:p w14:paraId="4DEDF4A9" w14:textId="77777777" w:rsidR="00A3204C" w:rsidRDefault="00AF4FFA" w:rsidP="006D2C31">
            <w:pPr>
              <w:numPr>
                <w:ilvl w:val="0"/>
                <w:numId w:val="35"/>
              </w:numPr>
              <w:ind w:left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Partecipazione a Olimpiadi disciplinari, Giochi, certificazioni, etc.</w:t>
            </w:r>
          </w:p>
          <w:p w14:paraId="3CCFE3BE" w14:textId="77777777" w:rsidR="00A3204C" w:rsidRDefault="00AF4FFA" w:rsidP="006D2C31">
            <w:pPr>
              <w:numPr>
                <w:ilvl w:val="0"/>
                <w:numId w:val="35"/>
              </w:numPr>
              <w:ind w:left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Simulazione dei test di accesso alle facoltà universitarie</w:t>
            </w:r>
          </w:p>
          <w:p w14:paraId="0E60BC87" w14:textId="77777777" w:rsidR="00A3204C" w:rsidRDefault="00AF4FFA" w:rsidP="006D2C31">
            <w:pPr>
              <w:numPr>
                <w:ilvl w:val="0"/>
                <w:numId w:val="35"/>
              </w:numPr>
              <w:ind w:left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Attività di ricerca (individuale/di gruppo)</w:t>
            </w:r>
          </w:p>
          <w:p w14:paraId="302D4BFA" w14:textId="77777777" w:rsidR="00A3204C" w:rsidRDefault="00AF4FFA" w:rsidP="006D2C31">
            <w:pPr>
              <w:numPr>
                <w:ilvl w:val="0"/>
                <w:numId w:val="35"/>
              </w:numPr>
              <w:ind w:left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Produzioni multimediali</w:t>
            </w:r>
          </w:p>
          <w:p w14:paraId="54C893DB" w14:textId="77777777" w:rsidR="00A3204C" w:rsidRDefault="00AF4FFA" w:rsidP="006D2C31">
            <w:pPr>
              <w:numPr>
                <w:ilvl w:val="0"/>
                <w:numId w:val="35"/>
              </w:numPr>
              <w:ind w:left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Altro (specificare)</w:t>
            </w:r>
          </w:p>
        </w:tc>
      </w:tr>
    </w:tbl>
    <w:p w14:paraId="14DB4772" w14:textId="06315AFA" w:rsidR="00A3204C" w:rsidRDefault="00A3204C"/>
    <w:p w14:paraId="2E7BDB40" w14:textId="77777777" w:rsidR="007A4BF2" w:rsidRPr="007A4BF2" w:rsidRDefault="007A4BF2"/>
    <w:p w14:paraId="3B509D42" w14:textId="77777777" w:rsidR="00A3204C" w:rsidRDefault="00AF4F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95B3D7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10</w:t>
      </w:r>
      <w:r>
        <w:rPr>
          <w:b/>
          <w:color w:val="000000"/>
          <w:sz w:val="28"/>
          <w:szCs w:val="28"/>
        </w:rPr>
        <w:t xml:space="preserve">. CRITERI DI VALUTAZIONE </w:t>
      </w:r>
    </w:p>
    <w:p w14:paraId="1EADB356" w14:textId="77777777" w:rsidR="00A3204C" w:rsidRPr="00113600" w:rsidRDefault="00A3204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8C5B33A" w14:textId="72715B81" w:rsidR="00A3204C" w:rsidRPr="00113600" w:rsidRDefault="00AF4FFA">
      <w:pPr>
        <w:jc w:val="both"/>
        <w:rPr>
          <w:sz w:val="24"/>
          <w:szCs w:val="24"/>
        </w:rPr>
      </w:pPr>
      <w:r w:rsidRPr="00113600">
        <w:rPr>
          <w:sz w:val="24"/>
          <w:szCs w:val="24"/>
        </w:rPr>
        <w:t xml:space="preserve">Valutazione trasparente e condivisa, sia nei fini che nelle procedure. Si rispettano i criteri generali di valutazione deliberati nella seduta del Collegio dei Docenti del </w:t>
      </w:r>
      <w:r w:rsidR="00BD3F2A">
        <w:rPr>
          <w:sz w:val="24"/>
          <w:szCs w:val="24"/>
        </w:rPr>
        <w:t>24.10.2022</w:t>
      </w:r>
      <w:r w:rsidR="00113600">
        <w:rPr>
          <w:sz w:val="24"/>
          <w:szCs w:val="24"/>
        </w:rPr>
        <w:t xml:space="preserve"> </w:t>
      </w:r>
      <w:r w:rsidRPr="00113600">
        <w:rPr>
          <w:sz w:val="24"/>
          <w:szCs w:val="24"/>
        </w:rPr>
        <w:t>e contenuti nel PTOF (</w:t>
      </w:r>
      <w:r w:rsidRPr="00113600">
        <w:rPr>
          <w:i/>
          <w:sz w:val="24"/>
          <w:szCs w:val="24"/>
        </w:rPr>
        <w:t xml:space="preserve">cfr. infra, </w:t>
      </w:r>
      <w:r w:rsidRPr="00113600">
        <w:rPr>
          <w:sz w:val="24"/>
          <w:szCs w:val="24"/>
        </w:rPr>
        <w:t>ALL.1).</w:t>
      </w:r>
    </w:p>
    <w:p w14:paraId="23796867" w14:textId="77777777" w:rsidR="00A3204C" w:rsidRPr="00113600" w:rsidRDefault="00AF4FFA">
      <w:pPr>
        <w:jc w:val="both"/>
        <w:rPr>
          <w:b/>
          <w:sz w:val="24"/>
          <w:szCs w:val="24"/>
        </w:rPr>
      </w:pPr>
      <w:r w:rsidRPr="00113600">
        <w:rPr>
          <w:sz w:val="24"/>
          <w:szCs w:val="24"/>
        </w:rPr>
        <w:t>Per la valutazione del Comportamento si rimanda ai criteri deliberati nella seduta del Collegio dei Docenti del 24.10.2022 e contenuti nel PTOF (</w:t>
      </w:r>
      <w:r w:rsidRPr="00113600">
        <w:rPr>
          <w:i/>
          <w:sz w:val="24"/>
          <w:szCs w:val="24"/>
        </w:rPr>
        <w:t xml:space="preserve">cfr. infra, </w:t>
      </w:r>
      <w:r w:rsidRPr="00113600">
        <w:rPr>
          <w:sz w:val="24"/>
          <w:szCs w:val="24"/>
        </w:rPr>
        <w:t>ALL.2).</w:t>
      </w:r>
    </w:p>
    <w:p w14:paraId="03A6F0F8" w14:textId="77777777" w:rsidR="00A3204C" w:rsidRDefault="00A3204C"/>
    <w:p w14:paraId="3676FA64" w14:textId="77777777" w:rsidR="00A3204C" w:rsidRDefault="00AF4FFA">
      <w:pPr>
        <w:rPr>
          <w:sz w:val="22"/>
          <w:szCs w:val="22"/>
        </w:rPr>
      </w:pPr>
      <w:r>
        <w:rPr>
          <w:sz w:val="22"/>
          <w:szCs w:val="22"/>
        </w:rPr>
        <w:t xml:space="preserve">In allegato: </w:t>
      </w:r>
    </w:p>
    <w:p w14:paraId="0D708CD2" w14:textId="77777777" w:rsidR="00A3204C" w:rsidRDefault="00A3204C">
      <w:pPr>
        <w:rPr>
          <w:sz w:val="22"/>
          <w:szCs w:val="22"/>
        </w:rPr>
      </w:pPr>
    </w:p>
    <w:p w14:paraId="31D71A80" w14:textId="6763C0D0" w:rsidR="00A3204C" w:rsidRDefault="00AF4FFA">
      <w:pPr>
        <w:rPr>
          <w:sz w:val="22"/>
          <w:szCs w:val="22"/>
        </w:rPr>
      </w:pPr>
      <w:r>
        <w:rPr>
          <w:sz w:val="22"/>
          <w:szCs w:val="22"/>
        </w:rPr>
        <w:t xml:space="preserve">ALL. 1 - Criteri generali di valutazione deliberati nella seduta del Collegio dei Docenti del </w:t>
      </w:r>
      <w:r w:rsidR="00BD3F2A">
        <w:rPr>
          <w:sz w:val="22"/>
          <w:szCs w:val="22"/>
        </w:rPr>
        <w:t>24.10.2022</w:t>
      </w:r>
    </w:p>
    <w:p w14:paraId="24205B8C" w14:textId="6167ADF3" w:rsidR="00A3204C" w:rsidRPr="000B318F" w:rsidRDefault="00AF4FFA" w:rsidP="000B318F">
      <w:pPr>
        <w:ind w:left="851" w:hanging="851"/>
        <w:rPr>
          <w:sz w:val="22"/>
          <w:szCs w:val="22"/>
        </w:rPr>
      </w:pPr>
      <w:r w:rsidRPr="000B318F">
        <w:rPr>
          <w:sz w:val="22"/>
          <w:szCs w:val="22"/>
        </w:rPr>
        <w:t>ALL. 2 - Criteri di attribuzione del voto di comportamento</w:t>
      </w:r>
      <w:r w:rsidR="000B318F">
        <w:rPr>
          <w:sz w:val="22"/>
          <w:szCs w:val="22"/>
        </w:rPr>
        <w:t xml:space="preserve"> deliberati nella seduta del Collegio dei Docenti del 24.10.2022</w:t>
      </w:r>
    </w:p>
    <w:p w14:paraId="0864C26F" w14:textId="77777777" w:rsidR="00A3204C" w:rsidRDefault="00AF4FFA">
      <w:pPr>
        <w:rPr>
          <w:sz w:val="22"/>
          <w:szCs w:val="22"/>
        </w:rPr>
      </w:pPr>
      <w:r>
        <w:rPr>
          <w:sz w:val="22"/>
          <w:szCs w:val="22"/>
        </w:rPr>
        <w:t>ALL. 3 - Modello di rubrica di valutazione per compiti significativi</w:t>
      </w:r>
    </w:p>
    <w:p w14:paraId="1C83D51F" w14:textId="77777777" w:rsidR="00A3204C" w:rsidRDefault="00AF4FFA">
      <w:pPr>
        <w:rPr>
          <w:sz w:val="22"/>
          <w:szCs w:val="22"/>
        </w:rPr>
      </w:pPr>
      <w:r>
        <w:rPr>
          <w:sz w:val="22"/>
          <w:szCs w:val="22"/>
        </w:rPr>
        <w:t>ALL. 4 - Certificato delle competenze</w:t>
      </w:r>
    </w:p>
    <w:p w14:paraId="0893D3F7" w14:textId="77777777" w:rsidR="00A3204C" w:rsidRDefault="00A3204C">
      <w:pPr>
        <w:rPr>
          <w:sz w:val="22"/>
          <w:szCs w:val="22"/>
        </w:rPr>
      </w:pPr>
    </w:p>
    <w:p w14:paraId="2A376C12" w14:textId="77777777" w:rsidR="00A3204C" w:rsidRDefault="00A3204C"/>
    <w:p w14:paraId="2B39B101" w14:textId="77777777" w:rsidR="00A3204C" w:rsidRDefault="00AF4FF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Catanzaro,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Il Docente </w:t>
      </w:r>
    </w:p>
    <w:p w14:paraId="5F482B42" w14:textId="77777777" w:rsidR="00A3204C" w:rsidRDefault="00AF4FF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5760" w:firstLine="720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</w:p>
    <w:p w14:paraId="6EB07025" w14:textId="77777777" w:rsidR="00A3204C" w:rsidRDefault="00A3204C">
      <w:pPr>
        <w:sectPr w:rsidR="00A3204C" w:rsidSect="00331650">
          <w:headerReference w:type="default" r:id="rId9"/>
          <w:footerReference w:type="even" r:id="rId10"/>
          <w:footerReference w:type="default" r:id="rId11"/>
          <w:pgSz w:w="12240" w:h="15840"/>
          <w:pgMar w:top="899" w:right="900" w:bottom="899" w:left="1134" w:header="720" w:footer="720" w:gutter="0"/>
          <w:pgNumType w:start="1"/>
          <w:cols w:space="720"/>
        </w:sectPr>
      </w:pPr>
    </w:p>
    <w:p w14:paraId="01CB2E3C" w14:textId="77777777" w:rsidR="00A3204C" w:rsidRDefault="00AF4FFA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shd w:val="clear" w:color="auto" w:fill="95B3D7"/>
        <w:rPr>
          <w:sz w:val="24"/>
          <w:szCs w:val="24"/>
        </w:rPr>
      </w:pPr>
      <w:bookmarkStart w:id="6" w:name="_heading=h.tyjcwt" w:colFirst="0" w:colLast="0"/>
      <w:bookmarkEnd w:id="6"/>
      <w:r>
        <w:rPr>
          <w:b/>
          <w:sz w:val="24"/>
          <w:szCs w:val="24"/>
        </w:rPr>
        <w:t xml:space="preserve">ALL. 1 - CRITERI GENERALI DI VALUTAZIONE </w:t>
      </w:r>
      <w:r>
        <w:rPr>
          <w:sz w:val="24"/>
          <w:szCs w:val="24"/>
        </w:rPr>
        <w:t xml:space="preserve">deliberati nella seduta del Collegio dei Docenti del </w:t>
      </w:r>
    </w:p>
    <w:p w14:paraId="6AB971C3" w14:textId="77777777" w:rsidR="00A3204C" w:rsidRDefault="00A3204C">
      <w:pPr>
        <w:rPr>
          <w:sz w:val="14"/>
          <w:szCs w:val="14"/>
        </w:rPr>
      </w:pPr>
    </w:p>
    <w:tbl>
      <w:tblPr>
        <w:tblStyle w:val="aff3"/>
        <w:tblW w:w="14385" w:type="dxa"/>
        <w:tblInd w:w="-4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1365"/>
        <w:gridCol w:w="2865"/>
        <w:gridCol w:w="2385"/>
        <w:gridCol w:w="3285"/>
        <w:gridCol w:w="3510"/>
      </w:tblGrid>
      <w:tr w:rsidR="00A3204C" w14:paraId="66C5E170" w14:textId="77777777"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4E27FF" w14:textId="77777777" w:rsidR="00A3204C" w:rsidRDefault="00AF4FFA">
            <w:pPr>
              <w:jc w:val="center"/>
              <w:rPr>
                <w:b/>
              </w:rPr>
            </w:pPr>
            <w:r>
              <w:rPr>
                <w:b/>
              </w:rPr>
              <w:t>VOTO</w:t>
            </w:r>
          </w:p>
        </w:tc>
        <w:tc>
          <w:tcPr>
            <w:tcW w:w="1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615088" w14:textId="77777777" w:rsidR="00A3204C" w:rsidRDefault="00AF4FFA">
            <w:pPr>
              <w:jc w:val="center"/>
              <w:rPr>
                <w:b/>
              </w:rPr>
            </w:pPr>
            <w:r>
              <w:rPr>
                <w:b/>
              </w:rPr>
              <w:t>LIVELLO</w:t>
            </w:r>
          </w:p>
        </w:tc>
        <w:tc>
          <w:tcPr>
            <w:tcW w:w="28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5B44A6" w14:textId="77777777" w:rsidR="00A3204C" w:rsidRDefault="00AF4FFA">
            <w:pPr>
              <w:spacing w:line="244" w:lineRule="auto"/>
              <w:ind w:right="7" w:firstLine="210"/>
              <w:jc w:val="center"/>
              <w:rPr>
                <w:b/>
              </w:rPr>
            </w:pPr>
            <w:r>
              <w:rPr>
                <w:b/>
              </w:rPr>
              <w:t>IMPEGNO E PARTECIPAZIONE</w:t>
            </w:r>
          </w:p>
        </w:tc>
        <w:tc>
          <w:tcPr>
            <w:tcW w:w="23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658CF0" w14:textId="77777777" w:rsidR="00A3204C" w:rsidRDefault="00AF4FFA">
            <w:pPr>
              <w:jc w:val="center"/>
              <w:rPr>
                <w:b/>
              </w:rPr>
            </w:pPr>
            <w:r>
              <w:rPr>
                <w:b/>
              </w:rPr>
              <w:t>CONOSCENZE</w:t>
            </w:r>
          </w:p>
        </w:tc>
        <w:tc>
          <w:tcPr>
            <w:tcW w:w="32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DCBE1C" w14:textId="77777777" w:rsidR="00A3204C" w:rsidRDefault="00AF4FFA">
            <w:pPr>
              <w:ind w:left="1020" w:right="1000"/>
              <w:jc w:val="center"/>
              <w:rPr>
                <w:b/>
              </w:rPr>
            </w:pPr>
            <w:r>
              <w:rPr>
                <w:b/>
              </w:rPr>
              <w:t>ABILITA’</w:t>
            </w:r>
          </w:p>
        </w:tc>
        <w:tc>
          <w:tcPr>
            <w:tcW w:w="35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7619BA" w14:textId="77777777" w:rsidR="00A3204C" w:rsidRDefault="00AF4FFA">
            <w:pPr>
              <w:jc w:val="center"/>
              <w:rPr>
                <w:b/>
              </w:rPr>
            </w:pPr>
            <w:r>
              <w:rPr>
                <w:b/>
              </w:rPr>
              <w:t>COMPETENZE</w:t>
            </w:r>
          </w:p>
        </w:tc>
      </w:tr>
      <w:tr w:rsidR="00A3204C" w14:paraId="4CFED5A4" w14:textId="77777777">
        <w:tc>
          <w:tcPr>
            <w:tcW w:w="9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66830B" w14:textId="77777777" w:rsidR="00A3204C" w:rsidRDefault="00AF4FFA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1-2-3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BE126B" w14:textId="77777777" w:rsidR="00A3204C" w:rsidRDefault="00AF4FFA">
            <w:pPr>
              <w:jc w:val="center"/>
              <w:rPr>
                <w:b/>
              </w:rPr>
            </w:pPr>
            <w:r>
              <w:rPr>
                <w:b/>
              </w:rPr>
              <w:t>Non acquisito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D5490C" w14:textId="77777777" w:rsidR="00A3204C" w:rsidRDefault="00AF4FFA">
            <w:pPr>
              <w:ind w:left="120" w:right="127"/>
              <w:jc w:val="both"/>
            </w:pPr>
            <w:r>
              <w:t>Non si impegna durante le attività in classe, non partecipa al dialogo educativo.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60115A" w14:textId="77777777" w:rsidR="00A3204C" w:rsidRDefault="00AF4FFA">
            <w:pPr>
              <w:ind w:right="-109"/>
              <w:jc w:val="center"/>
            </w:pPr>
            <w:r>
              <w:t xml:space="preserve">Fortemente frammentarie, </w:t>
            </w:r>
            <w:r w:rsidR="00331650">
              <w:t>quasi nulle</w:t>
            </w:r>
            <w:r>
              <w:t>.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8661D2" w14:textId="77777777" w:rsidR="00A3204C" w:rsidRDefault="00AF4FFA">
            <w:pPr>
              <w:ind w:right="-41"/>
              <w:jc w:val="both"/>
            </w:pPr>
            <w:r>
              <w:t>Non effettua alcuna analisi, non sintetizza le scarse conoscenze acquisite. Non ha autonomia di studio.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636AA3" w14:textId="77777777" w:rsidR="00A3204C" w:rsidRDefault="00AF4FFA">
            <w:pPr>
              <w:ind w:right="100"/>
              <w:jc w:val="both"/>
            </w:pPr>
            <w:r>
              <w:t>Non applica le scarse conoscenze acquisite; si esprime in maniera confusa e non usa il registro linguistico disciplinare.</w:t>
            </w:r>
          </w:p>
        </w:tc>
      </w:tr>
      <w:tr w:rsidR="00A3204C" w14:paraId="4071E2AD" w14:textId="77777777">
        <w:tc>
          <w:tcPr>
            <w:tcW w:w="9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56DA07" w14:textId="77777777" w:rsidR="00A3204C" w:rsidRDefault="00AF4FFA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F73C80" w14:textId="77777777" w:rsidR="00A3204C" w:rsidRDefault="00AF4FFA">
            <w:pPr>
              <w:jc w:val="center"/>
              <w:rPr>
                <w:b/>
              </w:rPr>
            </w:pPr>
            <w:r>
              <w:rPr>
                <w:b/>
              </w:rPr>
              <w:t>Non acquisito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D8BAF0" w14:textId="77777777" w:rsidR="00A3204C" w:rsidRDefault="00AF4FFA">
            <w:pPr>
              <w:ind w:left="120" w:right="127"/>
              <w:jc w:val="both"/>
            </w:pPr>
            <w:r>
              <w:t xml:space="preserve">Molto discontinuo nel rispetto degli impegni e nel livello di attenzione </w:t>
            </w:r>
            <w:r w:rsidR="00331650">
              <w:t>e partecipazione</w:t>
            </w:r>
            <w:r>
              <w:t>.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886B1E" w14:textId="77777777" w:rsidR="00A3204C" w:rsidRDefault="00AF4FFA">
            <w:pPr>
              <w:ind w:right="-109"/>
              <w:jc w:val="center"/>
            </w:pPr>
            <w:r>
              <w:t>Frammentarie e superficiali, non adeguate.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824752" w14:textId="77777777" w:rsidR="00A3204C" w:rsidRDefault="00AF4FFA">
            <w:pPr>
              <w:ind w:right="-41"/>
              <w:jc w:val="both"/>
            </w:pPr>
            <w:r>
              <w:t>Anche se guidato, effettua analisi e sintesi solo frammentarie e imprecise.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F7046F" w14:textId="77777777" w:rsidR="00A3204C" w:rsidRDefault="00AF4FFA">
            <w:pPr>
              <w:ind w:right="100"/>
              <w:jc w:val="both"/>
            </w:pPr>
            <w:r>
              <w:t>Commette gravi errori nell’applicazione delle conoscenze; si    esprime in maniera approssimativa non adeguata.</w:t>
            </w:r>
          </w:p>
        </w:tc>
      </w:tr>
      <w:tr w:rsidR="00A3204C" w14:paraId="5B03F7EE" w14:textId="77777777">
        <w:tc>
          <w:tcPr>
            <w:tcW w:w="9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11E435" w14:textId="77777777" w:rsidR="00A3204C" w:rsidRDefault="00AF4FFA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6CAB89" w14:textId="77777777" w:rsidR="00A3204C" w:rsidRDefault="00AF4FFA">
            <w:pPr>
              <w:jc w:val="center"/>
              <w:rPr>
                <w:b/>
              </w:rPr>
            </w:pPr>
            <w:r>
              <w:rPr>
                <w:b/>
              </w:rPr>
              <w:t>In fase di acquisizione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FD5800" w14:textId="77777777" w:rsidR="00A3204C" w:rsidRDefault="00AF4FFA">
            <w:pPr>
              <w:ind w:left="120" w:right="127"/>
              <w:jc w:val="both"/>
            </w:pPr>
            <w:r>
              <w:t>Impegno non sempre responsabile; partecipazione passiva.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25B86F" w14:textId="77777777" w:rsidR="00A3204C" w:rsidRDefault="00AF4FFA">
            <w:pPr>
              <w:ind w:right="-109"/>
              <w:jc w:val="center"/>
            </w:pPr>
            <w:r>
              <w:t xml:space="preserve">Incomplete </w:t>
            </w:r>
            <w:r w:rsidR="00331650">
              <w:t>e superficiali</w:t>
            </w:r>
            <w:r>
              <w:t>.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21829F" w14:textId="77777777" w:rsidR="00A3204C" w:rsidRDefault="00AF4FFA">
            <w:pPr>
              <w:ind w:right="-41"/>
              <w:jc w:val="both"/>
            </w:pPr>
            <w:r>
              <w:t xml:space="preserve">Effettua analisi e sintesi incomplete e generiche. Se guidato e sollecitato, </w:t>
            </w:r>
            <w:r w:rsidR="00331650">
              <w:t>effettua valutazioni</w:t>
            </w:r>
            <w:r>
              <w:t xml:space="preserve"> parziali.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9CD0D3" w14:textId="77777777" w:rsidR="00A3204C" w:rsidRDefault="00AF4FFA">
            <w:pPr>
              <w:ind w:right="100"/>
              <w:jc w:val="both"/>
            </w:pPr>
            <w:r>
              <w:t>Commette errori nell’applicazione delle conoscenze; si esprime in modo schematico e non sempre corretto.</w:t>
            </w:r>
          </w:p>
        </w:tc>
      </w:tr>
      <w:tr w:rsidR="00A3204C" w14:paraId="305E599C" w14:textId="77777777">
        <w:trPr>
          <w:trHeight w:val="979"/>
        </w:trPr>
        <w:tc>
          <w:tcPr>
            <w:tcW w:w="9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4B5807" w14:textId="77777777" w:rsidR="00A3204C" w:rsidRDefault="00AF4FFA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7CD3F7" w14:textId="77777777" w:rsidR="00A3204C" w:rsidRDefault="00AF4FFA">
            <w:pPr>
              <w:jc w:val="center"/>
              <w:rPr>
                <w:b/>
              </w:rPr>
            </w:pPr>
            <w:r>
              <w:rPr>
                <w:b/>
              </w:rPr>
              <w:t>Di base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DC9940" w14:textId="77777777" w:rsidR="00A3204C" w:rsidRDefault="00AF4FFA">
            <w:pPr>
              <w:ind w:left="120" w:right="127"/>
              <w:jc w:val="both"/>
            </w:pPr>
            <w:r>
              <w:t>Assolve agli impegni e partecipa alle lezioni in modo ricettivo e non sempre continuo.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F00304" w14:textId="77777777" w:rsidR="00A3204C" w:rsidRDefault="00AF4FFA">
            <w:pPr>
              <w:ind w:right="-109"/>
              <w:jc w:val="center"/>
            </w:pPr>
            <w:r>
              <w:t>Complete, ma non approfondite.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B09754" w14:textId="77777777" w:rsidR="00A3204C" w:rsidRDefault="00AF4FFA">
            <w:pPr>
              <w:ind w:right="-41"/>
              <w:jc w:val="both"/>
            </w:pPr>
            <w:r>
              <w:t xml:space="preserve">Guidato e sollecitato </w:t>
            </w:r>
            <w:r w:rsidR="00331650">
              <w:t>effettua analisi</w:t>
            </w:r>
            <w:r>
              <w:t>, sintesi e valutazioni semplici ma adeguate.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AA5A7D" w14:textId="77777777" w:rsidR="00A3204C" w:rsidRDefault="00AF4FFA">
            <w:pPr>
              <w:jc w:val="both"/>
            </w:pPr>
            <w:r>
              <w:t>Applica le conoscenze acquisite ed esegue compiti semplici senza errori. Espone in maniera semplice, ma chiara.</w:t>
            </w:r>
          </w:p>
        </w:tc>
      </w:tr>
      <w:tr w:rsidR="00A3204C" w14:paraId="1FAC23B0" w14:textId="77777777">
        <w:tc>
          <w:tcPr>
            <w:tcW w:w="9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A0743D" w14:textId="77777777" w:rsidR="00A3204C" w:rsidRDefault="00AF4FFA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981556" w14:textId="77777777" w:rsidR="00A3204C" w:rsidRDefault="00AF4FFA">
            <w:pPr>
              <w:jc w:val="center"/>
              <w:rPr>
                <w:b/>
              </w:rPr>
            </w:pPr>
            <w:r>
              <w:rPr>
                <w:b/>
              </w:rPr>
              <w:t>Intermedio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776187" w14:textId="77777777" w:rsidR="00A3204C" w:rsidRDefault="00AF4FFA">
            <w:pPr>
              <w:ind w:left="120" w:right="127"/>
              <w:jc w:val="both"/>
            </w:pPr>
            <w:r>
              <w:t>Impegno continuo e partecipazione attiva.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E55759" w14:textId="77777777" w:rsidR="00A3204C" w:rsidRDefault="00AF4FFA">
            <w:pPr>
              <w:ind w:right="-109"/>
              <w:jc w:val="center"/>
            </w:pPr>
            <w:r>
              <w:t>Ordinate e parzialmente approfondite.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54F355" w14:textId="77777777" w:rsidR="00A3204C" w:rsidRDefault="00AF4FFA">
            <w:pPr>
              <w:ind w:right="-41"/>
              <w:jc w:val="both"/>
            </w:pPr>
            <w:r>
              <w:t>Effettua analisi e sintesi coerenti e valutazioni autonome.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07E369" w14:textId="77777777" w:rsidR="00A3204C" w:rsidRDefault="00AF4FFA">
            <w:pPr>
              <w:jc w:val="both"/>
            </w:pPr>
            <w:r>
              <w:t>Esegue compiti complessi e applica conoscenze e procedure senza gravi errori. Usa i registri linguistici settoriali.</w:t>
            </w:r>
          </w:p>
        </w:tc>
      </w:tr>
      <w:tr w:rsidR="00A3204C" w14:paraId="61C38BA6" w14:textId="77777777">
        <w:trPr>
          <w:trHeight w:val="1005"/>
        </w:trPr>
        <w:tc>
          <w:tcPr>
            <w:tcW w:w="9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E1EA09" w14:textId="77777777" w:rsidR="00A3204C" w:rsidRDefault="00A3204C">
            <w:pPr>
              <w:rPr>
                <w:b/>
                <w:sz w:val="27"/>
                <w:szCs w:val="27"/>
              </w:rPr>
            </w:pPr>
          </w:p>
          <w:p w14:paraId="5ADC1F9A" w14:textId="77777777" w:rsidR="00A3204C" w:rsidRDefault="00AF4FFA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B549F6" w14:textId="77777777" w:rsidR="00A3204C" w:rsidRDefault="00AF4FFA">
            <w:pPr>
              <w:jc w:val="center"/>
              <w:rPr>
                <w:b/>
              </w:rPr>
            </w:pPr>
            <w:r>
              <w:rPr>
                <w:b/>
              </w:rPr>
              <w:t>Intermedio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E3353D" w14:textId="77777777" w:rsidR="00A3204C" w:rsidRDefault="00AF4FFA">
            <w:pPr>
              <w:ind w:left="120" w:right="127"/>
              <w:jc w:val="both"/>
            </w:pPr>
            <w:r>
              <w:t>Impegno consapevole e partecipazione propositiva.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7E3AF5" w14:textId="77777777" w:rsidR="00A3204C" w:rsidRDefault="00AF4FFA">
            <w:pPr>
              <w:ind w:right="-109"/>
              <w:jc w:val="center"/>
            </w:pPr>
            <w:r>
              <w:t>Complete, organiche e approfondite.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A87BA8" w14:textId="77777777" w:rsidR="00A3204C" w:rsidRDefault="00AF4FFA">
            <w:pPr>
              <w:ind w:right="-41"/>
              <w:jc w:val="both"/>
            </w:pPr>
            <w:r>
              <w:t>Effettua analisi e sintesi complete e approfondite. Effettua valutazioni autonome e pertinenti.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9CADC7" w14:textId="77777777" w:rsidR="00A3204C" w:rsidRDefault="00AF4FFA">
            <w:pPr>
              <w:jc w:val="both"/>
            </w:pPr>
            <w:r>
              <w:t>Esegue compiti complessi e applica correttamente conoscenze e procedure. Si esprime in maniera efficace e pertinente.</w:t>
            </w:r>
          </w:p>
        </w:tc>
      </w:tr>
      <w:tr w:rsidR="00A3204C" w14:paraId="16F02F4A" w14:textId="77777777">
        <w:tc>
          <w:tcPr>
            <w:tcW w:w="9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D14FC6" w14:textId="77777777" w:rsidR="00A3204C" w:rsidRDefault="00AF4FFA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EE2B0E" w14:textId="77777777" w:rsidR="00A3204C" w:rsidRDefault="00AF4FFA">
            <w:pPr>
              <w:jc w:val="center"/>
              <w:rPr>
                <w:b/>
              </w:rPr>
            </w:pPr>
            <w:r>
              <w:rPr>
                <w:b/>
              </w:rPr>
              <w:t>Avanzato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F6A6E7" w14:textId="77777777" w:rsidR="00A3204C" w:rsidRDefault="00AF4FFA">
            <w:pPr>
              <w:ind w:left="120" w:right="127"/>
              <w:jc w:val="both"/>
            </w:pPr>
            <w:r>
              <w:t xml:space="preserve">Impegno assiduo </w:t>
            </w:r>
            <w:r w:rsidR="00331650">
              <w:t>e consapevole</w:t>
            </w:r>
            <w:r>
              <w:t>; partecipazione propositiva e stimolante.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6DDE8F" w14:textId="77777777" w:rsidR="00A3204C" w:rsidRDefault="00AF4FFA">
            <w:pPr>
              <w:ind w:right="-109"/>
              <w:jc w:val="center"/>
            </w:pPr>
            <w:r>
              <w:t>Complete, approfondite, criticamente rielaborate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FFEA7E" w14:textId="77777777" w:rsidR="00A3204C" w:rsidRDefault="00AF4FFA">
            <w:pPr>
              <w:ind w:right="-41"/>
              <w:jc w:val="both"/>
            </w:pPr>
            <w:r>
              <w:t xml:space="preserve">Stabilisce relazioni, organizza autonomamente le conoscenze e le procedure. Effettua valutazioni </w:t>
            </w:r>
            <w:r w:rsidR="00331650">
              <w:t>autonome e</w:t>
            </w:r>
            <w:r>
              <w:t xml:space="preserve"> complete.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D3B5BF" w14:textId="77777777" w:rsidR="00A3204C" w:rsidRDefault="00AF4FFA">
            <w:pPr>
              <w:jc w:val="both"/>
            </w:pPr>
            <w:r>
              <w:t>Esegue compiti complessi, applica correttamente conoscenze e procedure in contesti pluridisciplinari. Si esprime in maniera efficace e appropriata.</w:t>
            </w:r>
          </w:p>
        </w:tc>
      </w:tr>
      <w:tr w:rsidR="00A3204C" w14:paraId="26A095AA" w14:textId="77777777">
        <w:tc>
          <w:tcPr>
            <w:tcW w:w="9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52E7A0" w14:textId="77777777" w:rsidR="00A3204C" w:rsidRDefault="00AF4FFA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8CB260" w14:textId="77777777" w:rsidR="00A3204C" w:rsidRDefault="00A3204C">
            <w:pPr>
              <w:rPr>
                <w:b/>
              </w:rPr>
            </w:pPr>
          </w:p>
          <w:p w14:paraId="4AA3F121" w14:textId="77777777" w:rsidR="00A3204C" w:rsidRDefault="00AF4FFA">
            <w:pPr>
              <w:jc w:val="center"/>
              <w:rPr>
                <w:b/>
              </w:rPr>
            </w:pPr>
            <w:r>
              <w:rPr>
                <w:b/>
              </w:rPr>
              <w:t>Avanzato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665A2E" w14:textId="77777777" w:rsidR="00A3204C" w:rsidRDefault="00AF4FFA">
            <w:pPr>
              <w:ind w:left="120" w:right="127"/>
              <w:jc w:val="both"/>
            </w:pPr>
            <w:r>
              <w:t>Impegno assiduo, consapevole e responsabile;</w:t>
            </w:r>
          </w:p>
          <w:p w14:paraId="079E4C5D" w14:textId="77777777" w:rsidR="00A3204C" w:rsidRDefault="00AF4FFA">
            <w:pPr>
              <w:ind w:left="120" w:right="127"/>
              <w:jc w:val="both"/>
            </w:pPr>
            <w:r>
              <w:t>partecipazione attiva e originale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E4415B" w14:textId="77777777" w:rsidR="00A3204C" w:rsidRDefault="00AF4FFA">
            <w:pPr>
              <w:ind w:right="-109"/>
              <w:jc w:val="center"/>
            </w:pPr>
            <w:r>
              <w:t>Complete, organiche, approfondite, criticamente rielaborate in modo originale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AC3B63" w14:textId="77777777" w:rsidR="00A3204C" w:rsidRDefault="00AF4FFA">
            <w:pPr>
              <w:ind w:right="-41"/>
              <w:jc w:val="both"/>
            </w:pPr>
            <w:r>
              <w:t>Stabilisce relazioni, organizza autonomamente le conoscenze e le procedure. Effettua valutazioni autonome, complete, approfondite e critiche.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6F446A" w14:textId="77777777" w:rsidR="00A3204C" w:rsidRDefault="00AF4FFA">
            <w:pPr>
              <w:jc w:val="both"/>
            </w:pPr>
            <w:r>
              <w:t>Esegue compiti complessi, applica correttamente conoscenze e procedure in contesti pluridisciplinari. Si esprime in maniera efficace e appropriata, usando lessico ricco e articolato.</w:t>
            </w:r>
          </w:p>
        </w:tc>
      </w:tr>
    </w:tbl>
    <w:p w14:paraId="799A57AC" w14:textId="77777777" w:rsidR="00A3204C" w:rsidRDefault="00A3204C">
      <w:pPr>
        <w:rPr>
          <w:sz w:val="14"/>
          <w:szCs w:val="14"/>
        </w:rPr>
      </w:pPr>
    </w:p>
    <w:p w14:paraId="3122552D" w14:textId="77777777" w:rsidR="00A3204C" w:rsidRDefault="00A320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b/>
          <w:sz w:val="22"/>
          <w:szCs w:val="22"/>
          <w:shd w:val="clear" w:color="auto" w:fill="4A86E8"/>
        </w:rPr>
      </w:pPr>
    </w:p>
    <w:p w14:paraId="0D2A6436" w14:textId="77777777" w:rsidR="005E5B59" w:rsidRDefault="005E5B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b/>
          <w:sz w:val="22"/>
          <w:szCs w:val="22"/>
          <w:shd w:val="clear" w:color="auto" w:fill="4A86E8"/>
        </w:rPr>
      </w:pPr>
    </w:p>
    <w:p w14:paraId="2E531C52" w14:textId="77777777" w:rsidR="005E5B59" w:rsidRDefault="005E5B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b/>
          <w:sz w:val="22"/>
          <w:szCs w:val="22"/>
          <w:shd w:val="clear" w:color="auto" w:fill="4A86E8"/>
        </w:rPr>
      </w:pPr>
    </w:p>
    <w:p w14:paraId="4572522D" w14:textId="717031CC" w:rsidR="005E5B59" w:rsidRPr="00CB58D6" w:rsidRDefault="005E5B59" w:rsidP="005E5B59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shd w:val="clear" w:color="auto" w:fill="95B3D7"/>
        <w:rPr>
          <w:sz w:val="22"/>
          <w:szCs w:val="22"/>
        </w:rPr>
      </w:pPr>
      <w:r>
        <w:rPr>
          <w:b/>
          <w:sz w:val="24"/>
          <w:szCs w:val="24"/>
        </w:rPr>
        <w:t xml:space="preserve">ALL. 2 - CRITERI </w:t>
      </w:r>
      <w:r w:rsidRPr="00E77B15">
        <w:rPr>
          <w:b/>
          <w:sz w:val="24"/>
          <w:szCs w:val="24"/>
        </w:rPr>
        <w:t>DI ATTRIBUZIONE DEL VOTO DI COMPORTAMENTO</w:t>
      </w:r>
      <w:r w:rsidR="00113600">
        <w:rPr>
          <w:b/>
          <w:sz w:val="24"/>
          <w:szCs w:val="24"/>
        </w:rPr>
        <w:t xml:space="preserve"> (</w:t>
      </w:r>
      <w:r w:rsidRPr="00CB58D6">
        <w:rPr>
          <w:sz w:val="22"/>
          <w:szCs w:val="22"/>
        </w:rPr>
        <w:t>deliberati nella seduta del C</w:t>
      </w:r>
      <w:r w:rsidR="0064047F">
        <w:rPr>
          <w:sz w:val="22"/>
          <w:szCs w:val="22"/>
        </w:rPr>
        <w:t>.dC.</w:t>
      </w:r>
      <w:r w:rsidRPr="00CB58D6">
        <w:rPr>
          <w:sz w:val="22"/>
          <w:szCs w:val="22"/>
        </w:rPr>
        <w:t xml:space="preserve"> del 24.10.2022</w:t>
      </w:r>
      <w:r w:rsidR="00113600">
        <w:rPr>
          <w:sz w:val="22"/>
          <w:szCs w:val="22"/>
        </w:rPr>
        <w:t>)</w:t>
      </w:r>
    </w:p>
    <w:p w14:paraId="4DC760C3" w14:textId="77777777" w:rsidR="005E5B59" w:rsidRDefault="005E5B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b/>
          <w:sz w:val="22"/>
          <w:szCs w:val="22"/>
          <w:shd w:val="clear" w:color="auto" w:fill="4A86E8"/>
        </w:rPr>
      </w:pPr>
    </w:p>
    <w:p w14:paraId="74D7FF90" w14:textId="77777777" w:rsidR="00CB58D6" w:rsidRDefault="00CB58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b/>
          <w:sz w:val="22"/>
          <w:szCs w:val="22"/>
          <w:shd w:val="clear" w:color="auto" w:fill="4A86E8"/>
        </w:rPr>
      </w:pPr>
    </w:p>
    <w:p w14:paraId="1D7438A4" w14:textId="77777777" w:rsidR="00CB58D6" w:rsidRDefault="00CB58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b/>
          <w:sz w:val="22"/>
          <w:szCs w:val="22"/>
          <w:shd w:val="clear" w:color="auto" w:fill="4A86E8"/>
        </w:rPr>
      </w:pPr>
    </w:p>
    <w:p w14:paraId="0EADB2D7" w14:textId="77777777" w:rsidR="00CB58D6" w:rsidRDefault="00CB58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b/>
          <w:sz w:val="22"/>
          <w:szCs w:val="22"/>
          <w:shd w:val="clear" w:color="auto" w:fill="4A86E8"/>
        </w:rPr>
      </w:pPr>
    </w:p>
    <w:p w14:paraId="38B28B9E" w14:textId="77777777" w:rsidR="00CB58D6" w:rsidRDefault="00CB58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b/>
          <w:sz w:val="22"/>
          <w:szCs w:val="22"/>
          <w:shd w:val="clear" w:color="auto" w:fill="4A86E8"/>
        </w:rPr>
      </w:pPr>
    </w:p>
    <w:p w14:paraId="34A2F801" w14:textId="77777777" w:rsidR="00CB58D6" w:rsidRDefault="00CB58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b/>
          <w:sz w:val="22"/>
          <w:szCs w:val="22"/>
          <w:shd w:val="clear" w:color="auto" w:fill="4A86E8"/>
        </w:rPr>
      </w:pPr>
    </w:p>
    <w:p w14:paraId="6B10FC67" w14:textId="77777777" w:rsidR="00CB58D6" w:rsidRDefault="00CB58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b/>
          <w:sz w:val="22"/>
          <w:szCs w:val="22"/>
          <w:shd w:val="clear" w:color="auto" w:fill="4A86E8"/>
        </w:rPr>
      </w:pPr>
    </w:p>
    <w:p w14:paraId="05AFE48C" w14:textId="77777777" w:rsidR="00CB58D6" w:rsidRDefault="00CB58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b/>
          <w:sz w:val="22"/>
          <w:szCs w:val="22"/>
          <w:shd w:val="clear" w:color="auto" w:fill="4A86E8"/>
        </w:rPr>
      </w:pPr>
    </w:p>
    <w:p w14:paraId="47DF7C57" w14:textId="77777777" w:rsidR="00CB58D6" w:rsidRDefault="00CB58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b/>
          <w:sz w:val="22"/>
          <w:szCs w:val="22"/>
          <w:shd w:val="clear" w:color="auto" w:fill="4A86E8"/>
        </w:rPr>
      </w:pPr>
    </w:p>
    <w:p w14:paraId="63B1F942" w14:textId="77777777" w:rsidR="00CB58D6" w:rsidRDefault="00CB58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b/>
          <w:sz w:val="22"/>
          <w:szCs w:val="22"/>
          <w:shd w:val="clear" w:color="auto" w:fill="4A86E8"/>
        </w:rPr>
      </w:pPr>
    </w:p>
    <w:p w14:paraId="3DB44925" w14:textId="77777777" w:rsidR="00CB58D6" w:rsidRDefault="00CB58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b/>
          <w:sz w:val="22"/>
          <w:szCs w:val="22"/>
          <w:shd w:val="clear" w:color="auto" w:fill="4A86E8"/>
        </w:rPr>
      </w:pPr>
    </w:p>
    <w:p w14:paraId="4866E70F" w14:textId="77777777" w:rsidR="00CB58D6" w:rsidRDefault="00CB58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b/>
          <w:sz w:val="22"/>
          <w:szCs w:val="22"/>
          <w:shd w:val="clear" w:color="auto" w:fill="4A86E8"/>
        </w:rPr>
      </w:pPr>
    </w:p>
    <w:p w14:paraId="2EBB0364" w14:textId="77777777" w:rsidR="00CB58D6" w:rsidRDefault="00CB58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b/>
          <w:sz w:val="22"/>
          <w:szCs w:val="22"/>
          <w:shd w:val="clear" w:color="auto" w:fill="4A86E8"/>
        </w:rPr>
      </w:pPr>
    </w:p>
    <w:p w14:paraId="577DDE1B" w14:textId="77777777" w:rsidR="00CB58D6" w:rsidRDefault="00CB58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b/>
          <w:sz w:val="22"/>
          <w:szCs w:val="22"/>
          <w:shd w:val="clear" w:color="auto" w:fill="4A86E8"/>
        </w:rPr>
      </w:pPr>
    </w:p>
    <w:p w14:paraId="12BE964A" w14:textId="77777777" w:rsidR="00CB58D6" w:rsidRDefault="00CB58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b/>
          <w:sz w:val="22"/>
          <w:szCs w:val="22"/>
          <w:shd w:val="clear" w:color="auto" w:fill="4A86E8"/>
        </w:rPr>
      </w:pPr>
    </w:p>
    <w:p w14:paraId="34985E9D" w14:textId="77777777" w:rsidR="00CB58D6" w:rsidRDefault="00CB58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b/>
          <w:sz w:val="22"/>
          <w:szCs w:val="22"/>
          <w:shd w:val="clear" w:color="auto" w:fill="4A86E8"/>
        </w:rPr>
      </w:pPr>
    </w:p>
    <w:p w14:paraId="54727CAF" w14:textId="77777777" w:rsidR="00CB58D6" w:rsidRDefault="00CB58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b/>
          <w:sz w:val="22"/>
          <w:szCs w:val="22"/>
          <w:shd w:val="clear" w:color="auto" w:fill="4A86E8"/>
        </w:rPr>
      </w:pPr>
    </w:p>
    <w:p w14:paraId="472622A3" w14:textId="77777777" w:rsidR="00CB58D6" w:rsidRDefault="00CB58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b/>
          <w:sz w:val="22"/>
          <w:szCs w:val="22"/>
          <w:shd w:val="clear" w:color="auto" w:fill="4A86E8"/>
        </w:rPr>
      </w:pPr>
    </w:p>
    <w:p w14:paraId="1D0B919F" w14:textId="77777777" w:rsidR="00CB58D6" w:rsidRDefault="00CB58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b/>
          <w:sz w:val="22"/>
          <w:szCs w:val="22"/>
          <w:shd w:val="clear" w:color="auto" w:fill="4A86E8"/>
        </w:rPr>
      </w:pPr>
    </w:p>
    <w:p w14:paraId="5FDE4266" w14:textId="77777777" w:rsidR="00CB58D6" w:rsidRDefault="00CB58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b/>
          <w:sz w:val="22"/>
          <w:szCs w:val="22"/>
          <w:shd w:val="clear" w:color="auto" w:fill="4A86E8"/>
        </w:rPr>
      </w:pPr>
    </w:p>
    <w:p w14:paraId="6CA62163" w14:textId="77777777" w:rsidR="00CB58D6" w:rsidRDefault="00CB58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b/>
          <w:sz w:val="22"/>
          <w:szCs w:val="22"/>
          <w:shd w:val="clear" w:color="auto" w:fill="4A86E8"/>
        </w:rPr>
      </w:pPr>
    </w:p>
    <w:p w14:paraId="3C5BC71B" w14:textId="77777777" w:rsidR="00CB58D6" w:rsidRDefault="00CB58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b/>
          <w:sz w:val="22"/>
          <w:szCs w:val="22"/>
          <w:shd w:val="clear" w:color="auto" w:fill="4A86E8"/>
        </w:rPr>
      </w:pPr>
    </w:p>
    <w:p w14:paraId="27F21F44" w14:textId="77777777" w:rsidR="00CB58D6" w:rsidRDefault="00CB58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b/>
          <w:sz w:val="22"/>
          <w:szCs w:val="22"/>
          <w:shd w:val="clear" w:color="auto" w:fill="4A86E8"/>
        </w:rPr>
      </w:pPr>
    </w:p>
    <w:p w14:paraId="0EA63FFC" w14:textId="77777777" w:rsidR="00CB58D6" w:rsidRDefault="00CB58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b/>
          <w:sz w:val="22"/>
          <w:szCs w:val="22"/>
          <w:shd w:val="clear" w:color="auto" w:fill="4A86E8"/>
        </w:rPr>
      </w:pPr>
    </w:p>
    <w:p w14:paraId="1AF15694" w14:textId="77777777" w:rsidR="00CB58D6" w:rsidRDefault="00CB58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b/>
          <w:sz w:val="22"/>
          <w:szCs w:val="22"/>
          <w:shd w:val="clear" w:color="auto" w:fill="4A86E8"/>
        </w:rPr>
      </w:pPr>
    </w:p>
    <w:p w14:paraId="37932FCD" w14:textId="77777777" w:rsidR="00CB58D6" w:rsidRDefault="00CB58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b/>
          <w:sz w:val="22"/>
          <w:szCs w:val="22"/>
          <w:shd w:val="clear" w:color="auto" w:fill="4A86E8"/>
        </w:rPr>
      </w:pPr>
    </w:p>
    <w:p w14:paraId="249DA29E" w14:textId="77777777" w:rsidR="00CB58D6" w:rsidRDefault="00CB58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b/>
          <w:sz w:val="22"/>
          <w:szCs w:val="22"/>
          <w:shd w:val="clear" w:color="auto" w:fill="4A86E8"/>
        </w:rPr>
      </w:pPr>
    </w:p>
    <w:p w14:paraId="4E744464" w14:textId="77777777" w:rsidR="00CB58D6" w:rsidRDefault="00CB58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b/>
          <w:sz w:val="22"/>
          <w:szCs w:val="22"/>
          <w:shd w:val="clear" w:color="auto" w:fill="4A86E8"/>
        </w:rPr>
      </w:pPr>
    </w:p>
    <w:p w14:paraId="5D70849F" w14:textId="77777777" w:rsidR="00CB58D6" w:rsidRDefault="00CB58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b/>
          <w:sz w:val="22"/>
          <w:szCs w:val="22"/>
          <w:shd w:val="clear" w:color="auto" w:fill="4A86E8"/>
        </w:rPr>
      </w:pPr>
    </w:p>
    <w:p w14:paraId="409CAEDD" w14:textId="77777777" w:rsidR="00CB58D6" w:rsidRDefault="00CB58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b/>
          <w:sz w:val="22"/>
          <w:szCs w:val="22"/>
          <w:shd w:val="clear" w:color="auto" w:fill="4A86E8"/>
        </w:rPr>
      </w:pPr>
    </w:p>
    <w:p w14:paraId="55ED2BBA" w14:textId="77777777" w:rsidR="00CB58D6" w:rsidRDefault="00CB58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b/>
          <w:sz w:val="22"/>
          <w:szCs w:val="22"/>
          <w:shd w:val="clear" w:color="auto" w:fill="4A86E8"/>
        </w:rPr>
      </w:pPr>
    </w:p>
    <w:p w14:paraId="06B35770" w14:textId="77777777" w:rsidR="00CB58D6" w:rsidRDefault="00CB58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b/>
          <w:sz w:val="22"/>
          <w:szCs w:val="22"/>
          <w:shd w:val="clear" w:color="auto" w:fill="4A86E8"/>
        </w:rPr>
      </w:pPr>
    </w:p>
    <w:p w14:paraId="292E2780" w14:textId="77777777" w:rsidR="00CB58D6" w:rsidRDefault="00CB58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b/>
          <w:sz w:val="22"/>
          <w:szCs w:val="22"/>
          <w:shd w:val="clear" w:color="auto" w:fill="4A86E8"/>
        </w:rPr>
      </w:pPr>
    </w:p>
    <w:p w14:paraId="6AAE1BBC" w14:textId="77777777" w:rsidR="00CB58D6" w:rsidRDefault="00CB58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b/>
          <w:sz w:val="22"/>
          <w:szCs w:val="22"/>
          <w:shd w:val="clear" w:color="auto" w:fill="4A86E8"/>
        </w:rPr>
      </w:pPr>
    </w:p>
    <w:p w14:paraId="346AEB04" w14:textId="77777777" w:rsidR="00CB58D6" w:rsidRDefault="00CB58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b/>
          <w:sz w:val="22"/>
          <w:szCs w:val="22"/>
          <w:shd w:val="clear" w:color="auto" w:fill="4A86E8"/>
        </w:rPr>
      </w:pPr>
    </w:p>
    <w:p w14:paraId="04C6CBA1" w14:textId="77777777" w:rsidR="00CB58D6" w:rsidRDefault="00CB58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b/>
          <w:sz w:val="22"/>
          <w:szCs w:val="22"/>
          <w:shd w:val="clear" w:color="auto" w:fill="4A86E8"/>
        </w:rPr>
      </w:pPr>
    </w:p>
    <w:p w14:paraId="597E846D" w14:textId="77777777" w:rsidR="00CB58D6" w:rsidRDefault="00CB58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b/>
          <w:sz w:val="22"/>
          <w:szCs w:val="22"/>
          <w:shd w:val="clear" w:color="auto" w:fill="4A86E8"/>
        </w:rPr>
      </w:pPr>
    </w:p>
    <w:p w14:paraId="65AB387D" w14:textId="77777777" w:rsidR="00CB58D6" w:rsidRDefault="00CB58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b/>
          <w:sz w:val="22"/>
          <w:szCs w:val="22"/>
          <w:shd w:val="clear" w:color="auto" w:fill="4A86E8"/>
        </w:rPr>
      </w:pPr>
    </w:p>
    <w:p w14:paraId="74A30D04" w14:textId="77777777" w:rsidR="00CB58D6" w:rsidRDefault="00CB58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b/>
          <w:sz w:val="22"/>
          <w:szCs w:val="22"/>
          <w:shd w:val="clear" w:color="auto" w:fill="4A86E8"/>
        </w:rPr>
      </w:pPr>
    </w:p>
    <w:p w14:paraId="2E374B17" w14:textId="77777777" w:rsidR="00CB58D6" w:rsidRDefault="00CB58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b/>
          <w:sz w:val="22"/>
          <w:szCs w:val="22"/>
          <w:shd w:val="clear" w:color="auto" w:fill="4A86E8"/>
        </w:rPr>
      </w:pPr>
    </w:p>
    <w:p w14:paraId="1A4875EB" w14:textId="77777777" w:rsidR="00CB58D6" w:rsidRDefault="00CB58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b/>
          <w:sz w:val="22"/>
          <w:szCs w:val="22"/>
          <w:shd w:val="clear" w:color="auto" w:fill="4A86E8"/>
        </w:rPr>
      </w:pPr>
    </w:p>
    <w:p w14:paraId="68E07390" w14:textId="77777777" w:rsidR="005E5B59" w:rsidRDefault="005E5B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b/>
          <w:sz w:val="22"/>
          <w:szCs w:val="22"/>
          <w:shd w:val="clear" w:color="auto" w:fill="4A86E8"/>
        </w:rPr>
      </w:pPr>
    </w:p>
    <w:p w14:paraId="05BE4830" w14:textId="43772BD4" w:rsidR="00A3204C" w:rsidRDefault="00AF4FFA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shd w:val="clear" w:color="auto" w:fill="95B3D7"/>
        <w:rPr>
          <w:b/>
          <w:sz w:val="24"/>
          <w:szCs w:val="24"/>
        </w:rPr>
      </w:pPr>
      <w:r>
        <w:rPr>
          <w:b/>
          <w:sz w:val="24"/>
          <w:szCs w:val="24"/>
        </w:rPr>
        <w:t>ALL. 3 - MODELLO di RUBRICA DI VALUTAZIONE PER COMPITI SIGNIFICATIVI</w:t>
      </w:r>
    </w:p>
    <w:p w14:paraId="6FE409FD" w14:textId="77777777" w:rsidR="00A3204C" w:rsidRDefault="00A320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sz w:val="24"/>
          <w:szCs w:val="24"/>
        </w:rPr>
      </w:pPr>
    </w:p>
    <w:p w14:paraId="1A6023BA" w14:textId="77777777" w:rsidR="00A3204C" w:rsidRDefault="00A320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b/>
          <w:sz w:val="22"/>
          <w:szCs w:val="22"/>
          <w:highlight w:val="yellow"/>
        </w:rPr>
      </w:pPr>
    </w:p>
    <w:tbl>
      <w:tblPr>
        <w:tblStyle w:val="aff4"/>
        <w:tblW w:w="14310" w:type="dxa"/>
        <w:tblInd w:w="-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2925"/>
        <w:gridCol w:w="2985"/>
        <w:gridCol w:w="3075"/>
        <w:gridCol w:w="3075"/>
      </w:tblGrid>
      <w:tr w:rsidR="00A3204C" w14:paraId="363CFDEA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4750F0" w14:textId="77777777" w:rsidR="00A3204C" w:rsidRDefault="00AF4FF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INDICATORI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F8F422" w14:textId="77777777" w:rsidR="00A3204C" w:rsidRDefault="00AF4FF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AVANZATO (A)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BA9A63" w14:textId="77777777" w:rsidR="00A3204C" w:rsidRDefault="00AF4FF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INTERMEDIO (B)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C1A03C" w14:textId="77777777" w:rsidR="00A3204C" w:rsidRDefault="00AF4FF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BASE (C)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2CD03A" w14:textId="77777777" w:rsidR="00A3204C" w:rsidRDefault="00AF4FF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INIZIALE (D)</w:t>
            </w:r>
          </w:p>
        </w:tc>
      </w:tr>
      <w:tr w:rsidR="00A3204C" w14:paraId="5D629C70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E5C05D" w14:textId="77777777" w:rsidR="00A3204C" w:rsidRDefault="00AF4FF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Rubrica di processo </w:t>
            </w:r>
          </w:p>
          <w:p w14:paraId="75119F20" w14:textId="77777777" w:rsidR="00A3204C" w:rsidRDefault="00A3204C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40128BAE" w14:textId="77777777" w:rsidR="00A3204C" w:rsidRDefault="00AF4FF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(valuta la competenza agita in situazione)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857232" w14:textId="77777777" w:rsidR="00A3204C" w:rsidRDefault="00AF4FF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 studente ha svolto il </w:t>
            </w:r>
            <w:r w:rsidR="00CB58D6">
              <w:rPr>
                <w:sz w:val="22"/>
                <w:szCs w:val="22"/>
              </w:rPr>
              <w:t>compito in</w:t>
            </w:r>
            <w:r>
              <w:rPr>
                <w:sz w:val="22"/>
                <w:szCs w:val="22"/>
              </w:rPr>
              <w:t xml:space="preserve"> modo esperto, consapevole e originale, padroneggiando con sicurezza l’uso delle conoscenze e delle abilità richieste. 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7AB5C9" w14:textId="77777777" w:rsidR="00A3204C" w:rsidRDefault="00AF4FF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 studente ha svolto il compito autonomamente e ha applicato le conoscenze e le abilità richieste in maniera competente per risolvere la situazione problema.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9CE71E" w14:textId="77777777" w:rsidR="00A3204C" w:rsidRDefault="00AF4FF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 studente ha svolto il compito nelle parti più semplici e ha </w:t>
            </w:r>
            <w:r w:rsidR="00CB58D6">
              <w:rPr>
                <w:sz w:val="22"/>
                <w:szCs w:val="22"/>
              </w:rPr>
              <w:t>applicato conoscenze</w:t>
            </w:r>
            <w:r>
              <w:rPr>
                <w:sz w:val="22"/>
                <w:szCs w:val="22"/>
              </w:rPr>
              <w:t xml:space="preserve"> ed abilità essenziali e regole e procedure fondamentali.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5B308D" w14:textId="77777777" w:rsidR="00A3204C" w:rsidRDefault="00AF4FF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 studente ha svolto il compito con </w:t>
            </w:r>
            <w:r w:rsidR="00CB58D6">
              <w:rPr>
                <w:sz w:val="22"/>
                <w:szCs w:val="22"/>
              </w:rPr>
              <w:t>difficoltà ed</w:t>
            </w:r>
            <w:r>
              <w:rPr>
                <w:sz w:val="22"/>
                <w:szCs w:val="22"/>
              </w:rPr>
              <w:t xml:space="preserve"> ha applicato le conoscenze e le abilità necessarie solo se aiutato dall’insegnante o da un pari. </w:t>
            </w:r>
          </w:p>
        </w:tc>
      </w:tr>
      <w:tr w:rsidR="00A3204C" w14:paraId="175EE9FF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186169" w14:textId="77777777" w:rsidR="00A3204C" w:rsidRDefault="00AF4FF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Rubrica di prodotto </w:t>
            </w:r>
          </w:p>
          <w:p w14:paraId="615DC21F" w14:textId="77777777" w:rsidR="00A3204C" w:rsidRDefault="00A3204C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64ED1C51" w14:textId="77777777" w:rsidR="00A3204C" w:rsidRDefault="00AF4FF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(risultato dell’agire competente in termini di elaborato)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642F55" w14:textId="77777777" w:rsidR="00A3204C" w:rsidRDefault="00AF4FF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L’elaborato prodotto risulta significativo ed originale, corretto e ben strutturato e denota un ottimo livello di padronanza della competenza richiesta. 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78BCE6" w14:textId="77777777" w:rsidR="00A3204C" w:rsidRDefault="00AF4FF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L’elaborato prodotto risulta ben sviluppato, coerente e corretto e denota un buon livello di padronanza della competenza richiesta. 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F3A87D" w14:textId="77777777" w:rsidR="00A3204C" w:rsidRDefault="00AF4FF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L’elaborato prodotto risulta semplice, essenziale e nel complesso corretto e denota un livello accettabile di </w:t>
            </w:r>
            <w:r w:rsidR="00CB58D6">
              <w:rPr>
                <w:sz w:val="22"/>
                <w:szCs w:val="22"/>
              </w:rPr>
              <w:t>competenza nell’utilizzare</w:t>
            </w:r>
            <w:r>
              <w:rPr>
                <w:sz w:val="22"/>
                <w:szCs w:val="22"/>
              </w:rPr>
              <w:t xml:space="preserve"> le principali conoscenze e abilità richieste.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936A3A" w14:textId="77777777" w:rsidR="00A3204C" w:rsidRDefault="00AF4FF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L’elaborato prodotto risulta parziale, presenta varie imperfezioni e una struttura poco coerente e denota un basso livello di competenza da parte dell’alunno. </w:t>
            </w:r>
          </w:p>
        </w:tc>
      </w:tr>
      <w:tr w:rsidR="00A3204C" w14:paraId="2EA00D0B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439495" w14:textId="77777777" w:rsidR="00A3204C" w:rsidRDefault="00AF4FF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Rubrica di consapevolezza metacognitiva </w:t>
            </w:r>
          </w:p>
          <w:p w14:paraId="4EA7F3C4" w14:textId="77777777" w:rsidR="00A3204C" w:rsidRDefault="00A3204C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1C3F85AA" w14:textId="77777777" w:rsidR="00A3204C" w:rsidRDefault="00AF4FF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(risultato della relazione individuale o dell’esposizione) 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F78DF8" w14:textId="77777777" w:rsidR="00A3204C" w:rsidRDefault="00AF4FF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relazione/esposizione denota un livello profondo di riflessione dell’alunno sulle attività svolte e sul proprio operato ed una ricostruzione completa, ragionata e approfondita delle fasi e degli obiettivi del percorso, con un uso costante e preciso del linguaggio specifico.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0E3A4F" w14:textId="77777777" w:rsidR="00A3204C" w:rsidRDefault="00AF4FF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 relazione/esposizione denota un buon </w:t>
            </w:r>
            <w:r w:rsidR="00CB58D6">
              <w:rPr>
                <w:sz w:val="22"/>
                <w:szCs w:val="22"/>
              </w:rPr>
              <w:t>livello di</w:t>
            </w:r>
            <w:r>
              <w:rPr>
                <w:sz w:val="22"/>
                <w:szCs w:val="22"/>
              </w:rPr>
              <w:t xml:space="preserve"> riflessione dell’alunno sulle attività svolte e sul proprio operato ed una ricostruzione precisa e abbastanza dettagliata dei contenuti, delle fasi e degli obiettivi del percorso, con un uso corretto del linguaggio specifico.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DFD307" w14:textId="77777777" w:rsidR="00A3204C" w:rsidRDefault="00AF4FF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relazione/esposizione denota un accettabile livello di riflessione dell’alunno sulle attività svolte e sul proprio operato ed una ricostruzione semplice ed essenziale dei contenuti, delle fasi e degli obiettivi del percorso, con un uso basilare del linguaggio specifico.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AF5D6E" w14:textId="77777777" w:rsidR="00A3204C" w:rsidRDefault="00AF4FF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relazione/esposizione denota uno scarso livello di riflessione dell’alunno sulle attività svolte e sul proprio operato ed una ricostruzione/ illustrazione approssimata ed imprecisa dei contenuti, delle fasi e degli obiettivi del percorso, con una proprietà di linguaggio da migliorare.</w:t>
            </w:r>
          </w:p>
        </w:tc>
      </w:tr>
    </w:tbl>
    <w:p w14:paraId="4D212ECB" w14:textId="77777777" w:rsidR="00A3204C" w:rsidRDefault="00A320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b/>
          <w:sz w:val="22"/>
          <w:szCs w:val="22"/>
          <w:highlight w:val="yellow"/>
        </w:rPr>
      </w:pPr>
    </w:p>
    <w:p w14:paraId="0D0D0CBF" w14:textId="77777777" w:rsidR="00A3204C" w:rsidRDefault="00A320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b/>
          <w:sz w:val="22"/>
          <w:szCs w:val="22"/>
          <w:highlight w:val="yellow"/>
        </w:rPr>
        <w:sectPr w:rsidR="00A3204C" w:rsidSect="00CB58D6">
          <w:type w:val="continuous"/>
          <w:pgSz w:w="15840" w:h="12240" w:orient="landscape"/>
          <w:pgMar w:top="566" w:right="814" w:bottom="901" w:left="1133" w:header="0" w:footer="0" w:gutter="0"/>
          <w:cols w:space="720"/>
        </w:sectPr>
      </w:pPr>
    </w:p>
    <w:p w14:paraId="48AEBD8C" w14:textId="77777777" w:rsidR="00A3204C" w:rsidRDefault="00AF4FFA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shd w:val="clear" w:color="auto" w:fill="95B3D7"/>
        <w:rPr>
          <w:b/>
          <w:sz w:val="24"/>
          <w:szCs w:val="24"/>
        </w:rPr>
      </w:pPr>
      <w:r>
        <w:rPr>
          <w:b/>
          <w:sz w:val="24"/>
          <w:szCs w:val="24"/>
        </w:rPr>
        <w:t>ALL. 4 - CERTIFICATO DELLE COMPETENZE</w:t>
      </w:r>
    </w:p>
    <w:p w14:paraId="72AA8C9B" w14:textId="77777777" w:rsidR="00A3204C" w:rsidRDefault="00A320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sz w:val="24"/>
          <w:szCs w:val="24"/>
        </w:rPr>
      </w:pPr>
    </w:p>
    <w:p w14:paraId="13E113F7" w14:textId="77777777" w:rsidR="00A3204C" w:rsidRDefault="00AF4FFA">
      <w:pPr>
        <w:jc w:val="both"/>
        <w:rPr>
          <w:sz w:val="22"/>
          <w:szCs w:val="22"/>
        </w:rPr>
      </w:pPr>
      <w:r>
        <w:rPr>
          <w:sz w:val="22"/>
          <w:szCs w:val="22"/>
        </w:rPr>
        <w:t>Secondo il D.M. 9/2009, alla fine del 2° anno sarà rilasciato il certificato delle competenze di seguito riportato:</w:t>
      </w:r>
    </w:p>
    <w:p w14:paraId="3CC7B5BC" w14:textId="77777777" w:rsidR="00A3204C" w:rsidRDefault="00A3204C">
      <w:pPr>
        <w:ind w:left="720"/>
        <w:rPr>
          <w:sz w:val="24"/>
          <w:szCs w:val="24"/>
        </w:rPr>
      </w:pPr>
    </w:p>
    <w:p w14:paraId="5493C051" w14:textId="77777777" w:rsidR="00A3204C" w:rsidRDefault="00AF4FF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CERTIFICATO DELLE COMPETENZE</w:t>
      </w:r>
    </w:p>
    <w:p w14:paraId="4345C728" w14:textId="77777777" w:rsidR="00A3204C" w:rsidRDefault="00AF4FFA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Acquisite nell’assolvimento dell’obbligo di Istruzione </w:t>
      </w:r>
    </w:p>
    <w:p w14:paraId="66F61A4D" w14:textId="77777777" w:rsidR="00A3204C" w:rsidRDefault="00AF4FFA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D.M. 9/2009</w:t>
      </w:r>
    </w:p>
    <w:p w14:paraId="0A5BF4D6" w14:textId="77777777" w:rsidR="00A3204C" w:rsidRDefault="00AF4FFA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COMPETENZE DI BASE E RELATIVI LIVELLI RAGGIUNTI </w:t>
      </w:r>
    </w:p>
    <w:p w14:paraId="04CC68B3" w14:textId="77777777" w:rsidR="00A3204C" w:rsidRDefault="00A3204C">
      <w:pPr>
        <w:jc w:val="center"/>
        <w:rPr>
          <w:sz w:val="22"/>
          <w:szCs w:val="22"/>
        </w:rPr>
      </w:pPr>
    </w:p>
    <w:tbl>
      <w:tblPr>
        <w:tblStyle w:val="aff5"/>
        <w:tblW w:w="9910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29"/>
        <w:gridCol w:w="2581"/>
      </w:tblGrid>
      <w:tr w:rsidR="00A3204C" w14:paraId="6270D846" w14:textId="77777777">
        <w:tc>
          <w:tcPr>
            <w:tcW w:w="7329" w:type="dxa"/>
          </w:tcPr>
          <w:p w14:paraId="30D93BEC" w14:textId="77777777" w:rsidR="00A3204C" w:rsidRDefault="00AF4FF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 dei linguaggi</w:t>
            </w:r>
          </w:p>
        </w:tc>
        <w:tc>
          <w:tcPr>
            <w:tcW w:w="2581" w:type="dxa"/>
          </w:tcPr>
          <w:p w14:paraId="18DC9C9C" w14:textId="77777777" w:rsidR="00A3204C" w:rsidRDefault="00AF4FF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Livelli </w:t>
            </w:r>
          </w:p>
        </w:tc>
      </w:tr>
      <w:tr w:rsidR="00A3204C" w14:paraId="1FDBE851" w14:textId="77777777">
        <w:tc>
          <w:tcPr>
            <w:tcW w:w="7329" w:type="dxa"/>
          </w:tcPr>
          <w:p w14:paraId="1E25D9D6" w14:textId="77777777" w:rsidR="00A3204C" w:rsidRDefault="00AF4FF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Lingua Italiana</w:t>
            </w:r>
          </w:p>
          <w:p w14:paraId="2D22A981" w14:textId="77777777" w:rsidR="00A3204C" w:rsidRDefault="00AF4FFA">
            <w:pPr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Padroneggiare gli strumenti espressivi ed argomentativi indispensabili per gestire l’interazione comunicativa verbale in vari contesti</w:t>
            </w:r>
          </w:p>
          <w:p w14:paraId="25CD8DA3" w14:textId="77777777" w:rsidR="00A3204C" w:rsidRDefault="00AF4FFA">
            <w:pPr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Leggere, comprendere e interpretare testi scritti di vario tipo</w:t>
            </w:r>
          </w:p>
          <w:p w14:paraId="59BF5C89" w14:textId="77777777" w:rsidR="00A3204C" w:rsidRDefault="00AF4FFA">
            <w:pPr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Produrre testi di vario tipo in relazione ai differenti scopi comunicativi</w:t>
            </w:r>
          </w:p>
        </w:tc>
        <w:tc>
          <w:tcPr>
            <w:tcW w:w="2581" w:type="dxa"/>
          </w:tcPr>
          <w:p w14:paraId="1D4DE810" w14:textId="77777777" w:rsidR="00A3204C" w:rsidRDefault="00AF4FFA">
            <w:pPr>
              <w:ind w:hanging="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Livello base non raggiunto</w:t>
            </w:r>
          </w:p>
          <w:p w14:paraId="50CC5DB1" w14:textId="77777777" w:rsidR="00A3204C" w:rsidRDefault="00AF4FFA">
            <w:pPr>
              <w:ind w:hanging="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Livello base </w:t>
            </w:r>
          </w:p>
          <w:p w14:paraId="4B332BC3" w14:textId="77777777" w:rsidR="00A3204C" w:rsidRDefault="00AF4FFA">
            <w:pPr>
              <w:ind w:hanging="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Livello intermedio </w:t>
            </w:r>
          </w:p>
          <w:p w14:paraId="0522B73A" w14:textId="77777777" w:rsidR="00A3204C" w:rsidRDefault="00AF4FFA">
            <w:pPr>
              <w:ind w:hanging="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Livello avanzato</w:t>
            </w:r>
          </w:p>
        </w:tc>
      </w:tr>
      <w:tr w:rsidR="00A3204C" w14:paraId="51229FC3" w14:textId="77777777">
        <w:tc>
          <w:tcPr>
            <w:tcW w:w="7329" w:type="dxa"/>
          </w:tcPr>
          <w:p w14:paraId="526C2066" w14:textId="77777777" w:rsidR="00A3204C" w:rsidRDefault="00AF4FF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Lingua Straniera Inglese</w:t>
            </w:r>
          </w:p>
          <w:p w14:paraId="1923D302" w14:textId="77777777" w:rsidR="00A3204C" w:rsidRDefault="00AF4FFA">
            <w:pPr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Utilizzare la lingua per i principali scopi comunicativi e operativi</w:t>
            </w:r>
          </w:p>
        </w:tc>
        <w:tc>
          <w:tcPr>
            <w:tcW w:w="2581" w:type="dxa"/>
          </w:tcPr>
          <w:p w14:paraId="0E62A110" w14:textId="77777777" w:rsidR="00A3204C" w:rsidRDefault="00AF4FFA">
            <w:pPr>
              <w:ind w:hanging="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Livello base non raggiunto</w:t>
            </w:r>
          </w:p>
          <w:p w14:paraId="78C9922A" w14:textId="77777777" w:rsidR="00A3204C" w:rsidRDefault="00AF4FFA">
            <w:pPr>
              <w:ind w:hanging="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Livello base </w:t>
            </w:r>
          </w:p>
          <w:p w14:paraId="67F94DAA" w14:textId="77777777" w:rsidR="00A3204C" w:rsidRDefault="00AF4FFA">
            <w:pPr>
              <w:ind w:hanging="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Livello intermedio </w:t>
            </w:r>
          </w:p>
          <w:p w14:paraId="62256F10" w14:textId="77777777" w:rsidR="00A3204C" w:rsidRDefault="00AF4FFA">
            <w:pPr>
              <w:ind w:hanging="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Livello avanzato</w:t>
            </w:r>
          </w:p>
        </w:tc>
      </w:tr>
      <w:tr w:rsidR="00A3204C" w14:paraId="7D15FE11" w14:textId="77777777">
        <w:tc>
          <w:tcPr>
            <w:tcW w:w="7329" w:type="dxa"/>
          </w:tcPr>
          <w:p w14:paraId="3857EBB5" w14:textId="77777777" w:rsidR="00A3204C" w:rsidRDefault="00AF4FF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Altri Linguaggi:</w:t>
            </w:r>
          </w:p>
          <w:p w14:paraId="1FFA5FDD" w14:textId="77777777" w:rsidR="00A3204C" w:rsidRDefault="00AF4FFA">
            <w:pPr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Utilizzare gli strumenti fondamentali per una fruizione consapevole del patrimonio artistico e letterario</w:t>
            </w:r>
          </w:p>
          <w:p w14:paraId="633C6458" w14:textId="77777777" w:rsidR="00A3204C" w:rsidRDefault="00AF4FFA">
            <w:pPr>
              <w:numPr>
                <w:ilvl w:val="0"/>
                <w:numId w:val="19"/>
              </w:numPr>
            </w:pPr>
            <w:r>
              <w:rPr>
                <w:sz w:val="18"/>
                <w:szCs w:val="18"/>
              </w:rPr>
              <w:t>Utilizzare e produrre testi multimediali</w:t>
            </w:r>
          </w:p>
        </w:tc>
        <w:tc>
          <w:tcPr>
            <w:tcW w:w="2581" w:type="dxa"/>
          </w:tcPr>
          <w:p w14:paraId="1EE2739D" w14:textId="77777777" w:rsidR="00A3204C" w:rsidRDefault="00AF4FFA">
            <w:pPr>
              <w:ind w:hanging="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Livello base non raggiunto</w:t>
            </w:r>
          </w:p>
          <w:p w14:paraId="707A1A3C" w14:textId="77777777" w:rsidR="00A3204C" w:rsidRDefault="00AF4FFA">
            <w:pPr>
              <w:ind w:hanging="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Livello base </w:t>
            </w:r>
          </w:p>
          <w:p w14:paraId="174D6596" w14:textId="77777777" w:rsidR="00A3204C" w:rsidRDefault="00AF4FFA">
            <w:pPr>
              <w:ind w:hanging="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Livello intermedio </w:t>
            </w:r>
          </w:p>
          <w:p w14:paraId="0F3EF3A7" w14:textId="77777777" w:rsidR="00A3204C" w:rsidRDefault="00AF4FFA">
            <w:pPr>
              <w:ind w:hanging="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Livello avanzato</w:t>
            </w:r>
          </w:p>
        </w:tc>
      </w:tr>
      <w:tr w:rsidR="00A3204C" w14:paraId="1EC930E2" w14:textId="77777777">
        <w:tc>
          <w:tcPr>
            <w:tcW w:w="7329" w:type="dxa"/>
          </w:tcPr>
          <w:p w14:paraId="4FC0DF6A" w14:textId="77777777" w:rsidR="00A3204C" w:rsidRDefault="00AF4FF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 matematico</w:t>
            </w:r>
          </w:p>
        </w:tc>
        <w:tc>
          <w:tcPr>
            <w:tcW w:w="2581" w:type="dxa"/>
          </w:tcPr>
          <w:p w14:paraId="3547CE7C" w14:textId="77777777" w:rsidR="00A3204C" w:rsidRDefault="00A3204C">
            <w:pPr>
              <w:jc w:val="center"/>
              <w:rPr>
                <w:sz w:val="18"/>
                <w:szCs w:val="18"/>
              </w:rPr>
            </w:pPr>
          </w:p>
        </w:tc>
      </w:tr>
      <w:tr w:rsidR="00A3204C" w14:paraId="7C0E7C94" w14:textId="77777777">
        <w:tc>
          <w:tcPr>
            <w:tcW w:w="7329" w:type="dxa"/>
          </w:tcPr>
          <w:p w14:paraId="27650CAB" w14:textId="77777777" w:rsidR="00A3204C" w:rsidRDefault="00AF4FF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Utilizzare le tecniche e le procedure del calcolo aritmetico ed algebrico rappresentandole sotto forma grafica</w:t>
            </w:r>
          </w:p>
          <w:p w14:paraId="6AA3C94C" w14:textId="77777777" w:rsidR="00A3204C" w:rsidRDefault="00AF4FF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Confrontare ed analizzare figure geometriche individuandone invarianti e relazioni</w:t>
            </w:r>
          </w:p>
          <w:p w14:paraId="286E45E6" w14:textId="77777777" w:rsidR="00A3204C" w:rsidRDefault="00AF4FF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Individuare le strategie appropriate per la soluzione dei problemi </w:t>
            </w:r>
          </w:p>
          <w:p w14:paraId="297C4180" w14:textId="77777777" w:rsidR="00A3204C" w:rsidRDefault="00AF4FF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Analizzare dati ed interpretarli sviluppando deduzioni e ragionamenti sugli stessi anche con l’ausilio di rappresentazioni grafiche, usando consapevolmente gli strumenti di calcolo e le potenzialità offerte da applicazioni specifiche di tipo informatico</w:t>
            </w:r>
          </w:p>
        </w:tc>
        <w:tc>
          <w:tcPr>
            <w:tcW w:w="2581" w:type="dxa"/>
          </w:tcPr>
          <w:p w14:paraId="1EE9A724" w14:textId="77777777" w:rsidR="00A3204C" w:rsidRDefault="00AF4FFA">
            <w:pPr>
              <w:ind w:hanging="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Livello base non raggiunto</w:t>
            </w:r>
          </w:p>
          <w:p w14:paraId="04BDC92D" w14:textId="77777777" w:rsidR="00A3204C" w:rsidRDefault="00AF4FFA">
            <w:pPr>
              <w:ind w:hanging="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Livello base </w:t>
            </w:r>
          </w:p>
          <w:p w14:paraId="7FDB868E" w14:textId="77777777" w:rsidR="00A3204C" w:rsidRDefault="00AF4FFA">
            <w:pPr>
              <w:ind w:hanging="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Livello intermedio </w:t>
            </w:r>
          </w:p>
          <w:p w14:paraId="23C5F32B" w14:textId="77777777" w:rsidR="00A3204C" w:rsidRDefault="00AF4FFA">
            <w:pPr>
              <w:ind w:hanging="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Livello avanzato</w:t>
            </w:r>
          </w:p>
        </w:tc>
      </w:tr>
      <w:tr w:rsidR="00A3204C" w14:paraId="211E8C71" w14:textId="77777777">
        <w:tc>
          <w:tcPr>
            <w:tcW w:w="7329" w:type="dxa"/>
          </w:tcPr>
          <w:p w14:paraId="52CE304D" w14:textId="77777777" w:rsidR="00A3204C" w:rsidRDefault="00AF4FF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 scientifico-tecnologico</w:t>
            </w:r>
          </w:p>
        </w:tc>
        <w:tc>
          <w:tcPr>
            <w:tcW w:w="2581" w:type="dxa"/>
          </w:tcPr>
          <w:p w14:paraId="4B1FE199" w14:textId="77777777" w:rsidR="00A3204C" w:rsidRDefault="00A3204C">
            <w:pPr>
              <w:jc w:val="center"/>
              <w:rPr>
                <w:sz w:val="18"/>
                <w:szCs w:val="18"/>
              </w:rPr>
            </w:pPr>
          </w:p>
        </w:tc>
      </w:tr>
      <w:tr w:rsidR="00A3204C" w14:paraId="4E5738B7" w14:textId="77777777">
        <w:tc>
          <w:tcPr>
            <w:tcW w:w="7329" w:type="dxa"/>
          </w:tcPr>
          <w:p w14:paraId="2BFE8712" w14:textId="77777777" w:rsidR="00A3204C" w:rsidRDefault="00AF4FFA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Osservare, descrivere ed analizzare fenomeni appartenenti alla realtà naturale ed artificiale e riconoscere nelle varie forme i concetti di sistema e di complessità</w:t>
            </w:r>
          </w:p>
          <w:p w14:paraId="5E9083F8" w14:textId="77777777" w:rsidR="00A3204C" w:rsidRDefault="00AF4FFA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Analizzare qualitativamente e quantitativamente fenomeni legati alle trasformazioni di energia a partire dall’esperienza</w:t>
            </w:r>
          </w:p>
          <w:p w14:paraId="6923B767" w14:textId="77777777" w:rsidR="00A3204C" w:rsidRDefault="00AF4FFA">
            <w:pPr>
              <w:numPr>
                <w:ilvl w:val="0"/>
                <w:numId w:val="25"/>
              </w:numPr>
            </w:pPr>
            <w:r>
              <w:rPr>
                <w:sz w:val="18"/>
                <w:szCs w:val="18"/>
              </w:rPr>
              <w:t>Essere consapevole delle potenzialità e dei limiti delle tecnologie nel contesto culturale e sociale in cui vengono applicate</w:t>
            </w:r>
          </w:p>
        </w:tc>
        <w:tc>
          <w:tcPr>
            <w:tcW w:w="2581" w:type="dxa"/>
          </w:tcPr>
          <w:p w14:paraId="1A3FE35B" w14:textId="77777777" w:rsidR="00A3204C" w:rsidRDefault="00AF4FFA">
            <w:pPr>
              <w:ind w:hanging="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Livello base non raggiunto</w:t>
            </w:r>
          </w:p>
          <w:p w14:paraId="2001D3FB" w14:textId="77777777" w:rsidR="00A3204C" w:rsidRDefault="00AF4FFA">
            <w:pPr>
              <w:ind w:hanging="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Livello base </w:t>
            </w:r>
          </w:p>
          <w:p w14:paraId="012E0753" w14:textId="77777777" w:rsidR="00A3204C" w:rsidRDefault="00AF4FFA">
            <w:pPr>
              <w:ind w:hanging="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Livello intermedio </w:t>
            </w:r>
          </w:p>
          <w:p w14:paraId="5DDBA509" w14:textId="77777777" w:rsidR="00A3204C" w:rsidRDefault="00AF4FFA">
            <w:pPr>
              <w:ind w:hanging="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Livello avanzato</w:t>
            </w:r>
          </w:p>
        </w:tc>
      </w:tr>
      <w:tr w:rsidR="00A3204C" w14:paraId="783A412E" w14:textId="77777777">
        <w:tc>
          <w:tcPr>
            <w:tcW w:w="7329" w:type="dxa"/>
          </w:tcPr>
          <w:p w14:paraId="03279FBF" w14:textId="77777777" w:rsidR="00A3204C" w:rsidRDefault="00AF4FF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 storico-sociale</w:t>
            </w:r>
          </w:p>
        </w:tc>
        <w:tc>
          <w:tcPr>
            <w:tcW w:w="2581" w:type="dxa"/>
          </w:tcPr>
          <w:p w14:paraId="22281F01" w14:textId="77777777" w:rsidR="00A3204C" w:rsidRDefault="00A3204C">
            <w:pPr>
              <w:jc w:val="center"/>
              <w:rPr>
                <w:sz w:val="18"/>
                <w:szCs w:val="18"/>
              </w:rPr>
            </w:pPr>
          </w:p>
        </w:tc>
      </w:tr>
      <w:tr w:rsidR="00A3204C" w14:paraId="6662E7E7" w14:textId="77777777">
        <w:trPr>
          <w:trHeight w:val="1780"/>
        </w:trPr>
        <w:tc>
          <w:tcPr>
            <w:tcW w:w="7329" w:type="dxa"/>
          </w:tcPr>
          <w:p w14:paraId="6DE36E0E" w14:textId="77777777" w:rsidR="00A3204C" w:rsidRDefault="00AF4FFA">
            <w:pPr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Comprendere il cambiamento e la diversità dei tempi storici in una dimensione diacronica attraverso il confronto tra epoche diverse e in una dimensione sincronica attraverso il confronto tra aree geografiche e culturali</w:t>
            </w:r>
          </w:p>
          <w:p w14:paraId="4902021A" w14:textId="77777777" w:rsidR="00A3204C" w:rsidRDefault="00AF4FFA">
            <w:pPr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Collocare l’esperienza personale in un sistema di regole fondato sul reciproco riconoscimento dei diritti garantiti dalla Costituzione a tutela della persona, della collettività e dell’ambiente</w:t>
            </w:r>
          </w:p>
          <w:p w14:paraId="6D177263" w14:textId="77777777" w:rsidR="00A3204C" w:rsidRDefault="00AF4FFA">
            <w:pPr>
              <w:numPr>
                <w:ilvl w:val="0"/>
                <w:numId w:val="26"/>
              </w:numPr>
            </w:pPr>
            <w:r>
              <w:rPr>
                <w:sz w:val="18"/>
                <w:szCs w:val="18"/>
              </w:rPr>
              <w:t>Riconoscere le caratteristiche essenziali del sistema socio-economico per orientarsi nel tessuto produttivo del proprio territorio</w:t>
            </w:r>
          </w:p>
        </w:tc>
        <w:tc>
          <w:tcPr>
            <w:tcW w:w="2581" w:type="dxa"/>
          </w:tcPr>
          <w:p w14:paraId="378C4317" w14:textId="77777777" w:rsidR="00A3204C" w:rsidRDefault="00AF4FFA">
            <w:pPr>
              <w:ind w:hanging="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Livello base non raggiunto</w:t>
            </w:r>
          </w:p>
          <w:p w14:paraId="1AF69E67" w14:textId="77777777" w:rsidR="00A3204C" w:rsidRDefault="00AF4FFA">
            <w:pPr>
              <w:ind w:hanging="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Livello base </w:t>
            </w:r>
          </w:p>
          <w:p w14:paraId="02278F1E" w14:textId="77777777" w:rsidR="00A3204C" w:rsidRDefault="00AF4FFA">
            <w:pPr>
              <w:ind w:hanging="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Livello intermedio </w:t>
            </w:r>
          </w:p>
          <w:p w14:paraId="42AA2021" w14:textId="77777777" w:rsidR="00A3204C" w:rsidRDefault="00AF4FFA">
            <w:pPr>
              <w:ind w:hanging="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Livello avanzato</w:t>
            </w:r>
          </w:p>
          <w:p w14:paraId="139F6E9B" w14:textId="77777777" w:rsidR="00A3204C" w:rsidRDefault="00A3204C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B678093" w14:textId="77777777" w:rsidR="00A3204C" w:rsidRDefault="00A3204C">
      <w:pPr>
        <w:jc w:val="both"/>
        <w:rPr>
          <w:b/>
          <w:sz w:val="16"/>
          <w:szCs w:val="16"/>
        </w:rPr>
      </w:pPr>
    </w:p>
    <w:p w14:paraId="4CBC8AAD" w14:textId="77777777" w:rsidR="00A3204C" w:rsidRDefault="00AF4FFA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Livello base </w:t>
      </w:r>
      <w:r>
        <w:rPr>
          <w:sz w:val="16"/>
          <w:szCs w:val="16"/>
        </w:rPr>
        <w:t>Lo studente svolge compiti semplici in situazioni note, mostrando di possedere conoscenze ed abilità essenziali e di saper applicare regole e procedure fondamentali</w:t>
      </w:r>
    </w:p>
    <w:p w14:paraId="7820F1AD" w14:textId="77777777" w:rsidR="00A3204C" w:rsidRDefault="00AF4FFA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Livello Intermedio </w:t>
      </w:r>
      <w:r>
        <w:rPr>
          <w:sz w:val="16"/>
          <w:szCs w:val="16"/>
        </w:rPr>
        <w:t>Lo studente svolge compiti e risolve problemi complessi in situazioni note, compie scelte consapevoli mostrando di saper utilizzare le conoscenze e le abilità acquisite</w:t>
      </w:r>
    </w:p>
    <w:p w14:paraId="22E46A18" w14:textId="77777777" w:rsidR="00A3204C" w:rsidRDefault="00AF4FFA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Livello avanzato</w:t>
      </w:r>
      <w:r>
        <w:rPr>
          <w:sz w:val="16"/>
          <w:szCs w:val="16"/>
        </w:rPr>
        <w:t>: Lo studente svolge compiti e problemi complessi in situazioni anche non note, mostrando padronanza nell’uso delle conoscenze e delle abilità. Sa proporre e sostenere le proprie opinioni e assumere autonomamente decisioni consapevoli</w:t>
      </w:r>
    </w:p>
    <w:p w14:paraId="2FC6D218" w14:textId="77777777" w:rsidR="00A3204C" w:rsidRDefault="00AF4FF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b/>
          <w:sz w:val="16"/>
          <w:szCs w:val="16"/>
        </w:rPr>
        <w:t xml:space="preserve">Livello di base non raggiunto </w:t>
      </w:r>
      <w:r>
        <w:rPr>
          <w:sz w:val="16"/>
          <w:szCs w:val="16"/>
        </w:rPr>
        <w:t xml:space="preserve">Lo studente non riesce a svolgere semplici compiti neanche in situazioni note, mostrando di non avere acquisito conoscenze ed abilità essenziali e di non saper applicare regole e procedure fondamentali. </w:t>
      </w:r>
      <w:r>
        <w:rPr>
          <w:sz w:val="16"/>
          <w:szCs w:val="16"/>
        </w:rPr>
        <w:tab/>
      </w:r>
    </w:p>
    <w:p w14:paraId="79769F1C" w14:textId="77777777" w:rsidR="00A3204C" w:rsidRDefault="00A3204C">
      <w:pPr>
        <w:pBdr>
          <w:top w:val="nil"/>
          <w:left w:val="nil"/>
          <w:bottom w:val="nil"/>
          <w:right w:val="nil"/>
          <w:between w:val="nil"/>
        </w:pBdr>
        <w:tabs>
          <w:tab w:val="center" w:pos="5100"/>
        </w:tabs>
        <w:jc w:val="both"/>
        <w:rPr>
          <w:color w:val="000000"/>
          <w:sz w:val="22"/>
          <w:szCs w:val="22"/>
        </w:rPr>
      </w:pPr>
    </w:p>
    <w:sectPr w:rsidR="00A3204C" w:rsidSect="00A10969">
      <w:pgSz w:w="12240" w:h="15840"/>
      <w:pgMar w:top="901" w:right="849" w:bottom="90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E13B4" w14:textId="77777777" w:rsidR="00BB3023" w:rsidRDefault="00BB3023">
      <w:r>
        <w:separator/>
      </w:r>
    </w:p>
  </w:endnote>
  <w:endnote w:type="continuationSeparator" w:id="0">
    <w:p w14:paraId="37FBC5EA" w14:textId="77777777" w:rsidR="00BB3023" w:rsidRDefault="00BB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5378D" w14:textId="77777777" w:rsidR="00A3204C" w:rsidRDefault="00A1096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AF4FFA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3230E414" w14:textId="77777777" w:rsidR="00A3204C" w:rsidRDefault="00A3204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C49AD" w14:textId="77777777" w:rsidR="00A3204C" w:rsidRDefault="00A1096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AF4FFA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BB3023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14:paraId="09035941" w14:textId="77777777" w:rsidR="00A3204C" w:rsidRDefault="00A3204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D1409" w14:textId="77777777" w:rsidR="00BB3023" w:rsidRDefault="00BB3023">
      <w:r>
        <w:separator/>
      </w:r>
    </w:p>
  </w:footnote>
  <w:footnote w:type="continuationSeparator" w:id="0">
    <w:p w14:paraId="4852E8EA" w14:textId="77777777" w:rsidR="00BB3023" w:rsidRDefault="00BB3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51497" w14:textId="77777777" w:rsidR="00A3204C" w:rsidRDefault="00A3204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6BF9"/>
    <w:multiLevelType w:val="hybridMultilevel"/>
    <w:tmpl w:val="E738148E"/>
    <w:lvl w:ilvl="0" w:tplc="1CF68854">
      <w:start w:val="1"/>
      <w:numFmt w:val="bullet"/>
      <w:lvlText w:val="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3E47E2B"/>
    <w:multiLevelType w:val="multilevel"/>
    <w:tmpl w:val="35C05E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8D08AB"/>
    <w:multiLevelType w:val="multilevel"/>
    <w:tmpl w:val="5B5684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BC7B94"/>
    <w:multiLevelType w:val="multilevel"/>
    <w:tmpl w:val="67E8C1F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15C02377"/>
    <w:multiLevelType w:val="multilevel"/>
    <w:tmpl w:val="9858FA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8150477"/>
    <w:multiLevelType w:val="multilevel"/>
    <w:tmpl w:val="0E2AA8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3DF6590"/>
    <w:multiLevelType w:val="multilevel"/>
    <w:tmpl w:val="3F8A15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AF533AA"/>
    <w:multiLevelType w:val="multilevel"/>
    <w:tmpl w:val="7DAA84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EDE47EB"/>
    <w:multiLevelType w:val="multilevel"/>
    <w:tmpl w:val="59128448"/>
    <w:lvl w:ilvl="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FAE6945"/>
    <w:multiLevelType w:val="multilevel"/>
    <w:tmpl w:val="8DD832A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0" w15:restartNumberingAfterBreak="0">
    <w:nsid w:val="30DE0114"/>
    <w:multiLevelType w:val="multilevel"/>
    <w:tmpl w:val="2640A9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6AE6F94"/>
    <w:multiLevelType w:val="multilevel"/>
    <w:tmpl w:val="B4FA6C8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2" w15:restartNumberingAfterBreak="0">
    <w:nsid w:val="38541DAD"/>
    <w:multiLevelType w:val="multilevel"/>
    <w:tmpl w:val="69D0BB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8862D41"/>
    <w:multiLevelType w:val="multilevel"/>
    <w:tmpl w:val="AD3EA9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CF66C8B"/>
    <w:multiLevelType w:val="multilevel"/>
    <w:tmpl w:val="C1CC48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D342C13"/>
    <w:multiLevelType w:val="multilevel"/>
    <w:tmpl w:val="0B5C44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4257F17"/>
    <w:multiLevelType w:val="multilevel"/>
    <w:tmpl w:val="BF48B0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7E14DCD"/>
    <w:multiLevelType w:val="multilevel"/>
    <w:tmpl w:val="DF2417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D9F15E5"/>
    <w:multiLevelType w:val="multilevel"/>
    <w:tmpl w:val="297830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0EC41E7"/>
    <w:multiLevelType w:val="hybridMultilevel"/>
    <w:tmpl w:val="EE003BCE"/>
    <w:lvl w:ilvl="0" w:tplc="1CF68854">
      <w:start w:val="1"/>
      <w:numFmt w:val="bullet"/>
      <w:lvlText w:val="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 w15:restartNumberingAfterBreak="0">
    <w:nsid w:val="58417A15"/>
    <w:multiLevelType w:val="multilevel"/>
    <w:tmpl w:val="A934994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1" w15:restartNumberingAfterBreak="0">
    <w:nsid w:val="59652E25"/>
    <w:multiLevelType w:val="multilevel"/>
    <w:tmpl w:val="ECF86F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FE76279"/>
    <w:multiLevelType w:val="multilevel"/>
    <w:tmpl w:val="2440F9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0FA2A73"/>
    <w:multiLevelType w:val="multilevel"/>
    <w:tmpl w:val="B9A2EB78"/>
    <w:lvl w:ilvl="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22857F3"/>
    <w:multiLevelType w:val="multilevel"/>
    <w:tmpl w:val="815631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B3054ED"/>
    <w:multiLevelType w:val="hybridMultilevel"/>
    <w:tmpl w:val="1FD821CE"/>
    <w:lvl w:ilvl="0" w:tplc="1CF6885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1369AD"/>
    <w:multiLevelType w:val="multilevel"/>
    <w:tmpl w:val="DB4ECE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D1F7BF3"/>
    <w:multiLevelType w:val="multilevel"/>
    <w:tmpl w:val="BBF2E2E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D9F4D8E"/>
    <w:multiLevelType w:val="multilevel"/>
    <w:tmpl w:val="238E81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DAF0F08"/>
    <w:multiLevelType w:val="hybridMultilevel"/>
    <w:tmpl w:val="C458F2CE"/>
    <w:lvl w:ilvl="0" w:tplc="1CF6885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F06159"/>
    <w:multiLevelType w:val="multilevel"/>
    <w:tmpl w:val="B694CD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F89331A"/>
    <w:multiLevelType w:val="multilevel"/>
    <w:tmpl w:val="5F0254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12F7841"/>
    <w:multiLevelType w:val="multilevel"/>
    <w:tmpl w:val="5AD2A8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9707E36"/>
    <w:multiLevelType w:val="multilevel"/>
    <w:tmpl w:val="60AE8A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A9218C8"/>
    <w:multiLevelType w:val="multilevel"/>
    <w:tmpl w:val="ACB40B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30"/>
  </w:num>
  <w:num w:numId="2">
    <w:abstractNumId w:val="13"/>
  </w:num>
  <w:num w:numId="3">
    <w:abstractNumId w:val="27"/>
  </w:num>
  <w:num w:numId="4">
    <w:abstractNumId w:val="15"/>
  </w:num>
  <w:num w:numId="5">
    <w:abstractNumId w:val="1"/>
  </w:num>
  <w:num w:numId="6">
    <w:abstractNumId w:val="18"/>
  </w:num>
  <w:num w:numId="7">
    <w:abstractNumId w:val="34"/>
  </w:num>
  <w:num w:numId="8">
    <w:abstractNumId w:val="11"/>
  </w:num>
  <w:num w:numId="9">
    <w:abstractNumId w:val="7"/>
  </w:num>
  <w:num w:numId="10">
    <w:abstractNumId w:val="2"/>
  </w:num>
  <w:num w:numId="11">
    <w:abstractNumId w:val="24"/>
  </w:num>
  <w:num w:numId="12">
    <w:abstractNumId w:val="17"/>
  </w:num>
  <w:num w:numId="13">
    <w:abstractNumId w:val="6"/>
  </w:num>
  <w:num w:numId="14">
    <w:abstractNumId w:val="31"/>
  </w:num>
  <w:num w:numId="15">
    <w:abstractNumId w:val="33"/>
  </w:num>
  <w:num w:numId="16">
    <w:abstractNumId w:val="5"/>
  </w:num>
  <w:num w:numId="17">
    <w:abstractNumId w:val="28"/>
  </w:num>
  <w:num w:numId="18">
    <w:abstractNumId w:val="12"/>
  </w:num>
  <w:num w:numId="19">
    <w:abstractNumId w:val="3"/>
  </w:num>
  <w:num w:numId="20">
    <w:abstractNumId w:val="14"/>
  </w:num>
  <w:num w:numId="21">
    <w:abstractNumId w:val="22"/>
  </w:num>
  <w:num w:numId="22">
    <w:abstractNumId w:val="26"/>
  </w:num>
  <w:num w:numId="23">
    <w:abstractNumId w:val="4"/>
  </w:num>
  <w:num w:numId="24">
    <w:abstractNumId w:val="32"/>
  </w:num>
  <w:num w:numId="25">
    <w:abstractNumId w:val="9"/>
  </w:num>
  <w:num w:numId="26">
    <w:abstractNumId w:val="20"/>
  </w:num>
  <w:num w:numId="27">
    <w:abstractNumId w:val="16"/>
  </w:num>
  <w:num w:numId="28">
    <w:abstractNumId w:val="21"/>
  </w:num>
  <w:num w:numId="29">
    <w:abstractNumId w:val="10"/>
  </w:num>
  <w:num w:numId="30">
    <w:abstractNumId w:val="0"/>
  </w:num>
  <w:num w:numId="31">
    <w:abstractNumId w:val="29"/>
  </w:num>
  <w:num w:numId="32">
    <w:abstractNumId w:val="19"/>
  </w:num>
  <w:num w:numId="33">
    <w:abstractNumId w:val="25"/>
  </w:num>
  <w:num w:numId="34">
    <w:abstractNumId w:val="23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4C"/>
    <w:rsid w:val="000B318F"/>
    <w:rsid w:val="000B775F"/>
    <w:rsid w:val="00113600"/>
    <w:rsid w:val="00331650"/>
    <w:rsid w:val="00400C63"/>
    <w:rsid w:val="00482940"/>
    <w:rsid w:val="0057111C"/>
    <w:rsid w:val="005E5B59"/>
    <w:rsid w:val="0064047F"/>
    <w:rsid w:val="006442E2"/>
    <w:rsid w:val="006D2C31"/>
    <w:rsid w:val="007120D7"/>
    <w:rsid w:val="007A4BF2"/>
    <w:rsid w:val="007C5D67"/>
    <w:rsid w:val="008132DC"/>
    <w:rsid w:val="00A10969"/>
    <w:rsid w:val="00A3204C"/>
    <w:rsid w:val="00A65233"/>
    <w:rsid w:val="00AD36F2"/>
    <w:rsid w:val="00AF4FFA"/>
    <w:rsid w:val="00BB3023"/>
    <w:rsid w:val="00BD3F2A"/>
    <w:rsid w:val="00C94C02"/>
    <w:rsid w:val="00CB5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12F2C"/>
  <w15:docId w15:val="{F24CD3D3-9E8A-42EA-9FB1-EBF0F105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0969"/>
  </w:style>
  <w:style w:type="paragraph" w:styleId="Titolo1">
    <w:name w:val="heading 1"/>
    <w:basedOn w:val="Normale"/>
    <w:next w:val="Normale"/>
    <w:uiPriority w:val="9"/>
    <w:qFormat/>
    <w:rsid w:val="00A109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A109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A109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A1096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A1096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A10969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A109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A1096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A1096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qFormat/>
    <w:rsid w:val="00A109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rsid w:val="00A109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A1096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A1096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A1096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rsid w:val="00A1096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rsid w:val="00A1096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rsid w:val="00A1096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rsid w:val="00A1096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sid w:val="00A1096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rsid w:val="00A1096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rsid w:val="00A1096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rsid w:val="00A1096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rsid w:val="00A1096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rsid w:val="00A10969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950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50A0"/>
  </w:style>
  <w:style w:type="paragraph" w:styleId="Pidipagina">
    <w:name w:val="footer"/>
    <w:basedOn w:val="Normale"/>
    <w:link w:val="PidipaginaCarattere"/>
    <w:uiPriority w:val="99"/>
    <w:unhideWhenUsed/>
    <w:rsid w:val="006950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0A0"/>
  </w:style>
  <w:style w:type="paragraph" w:styleId="Paragrafoelenco">
    <w:name w:val="List Paragraph"/>
    <w:basedOn w:val="Normale"/>
    <w:uiPriority w:val="34"/>
    <w:qFormat/>
    <w:rsid w:val="00F42019"/>
    <w:pPr>
      <w:ind w:left="720"/>
      <w:contextualSpacing/>
    </w:pPr>
  </w:style>
  <w:style w:type="table" w:styleId="Grigliatabella">
    <w:name w:val="Table Grid"/>
    <w:basedOn w:val="Tabellanormale"/>
    <w:uiPriority w:val="39"/>
    <w:rsid w:val="00B30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c">
    <w:basedOn w:val="TableNormal1"/>
    <w:rsid w:val="00A1096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rsid w:val="00A1096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rsid w:val="00A1096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rsid w:val="00A1096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rsid w:val="00A1096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rsid w:val="00A1096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rsid w:val="00A1096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rsid w:val="00A1096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rsid w:val="00A1096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rsid w:val="00A1096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rsid w:val="00A1096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rsid w:val="00A1096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rsid w:val="00A1096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rsid w:val="00A10969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E4BC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afa">
    <w:basedOn w:val="TableNormal0"/>
    <w:rsid w:val="00A1096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rsid w:val="00A10969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c">
    <w:basedOn w:val="TableNormal0"/>
    <w:rsid w:val="00A1096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rsid w:val="00A10969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e">
    <w:basedOn w:val="TableNormal0"/>
    <w:rsid w:val="00A10969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">
    <w:basedOn w:val="TableNormal0"/>
    <w:rsid w:val="00A1096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rsid w:val="00A10969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1">
    <w:basedOn w:val="TableNormal0"/>
    <w:rsid w:val="00A10969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2">
    <w:basedOn w:val="TableNormal0"/>
    <w:rsid w:val="00A10969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3">
    <w:basedOn w:val="TableNormal0"/>
    <w:rsid w:val="00A1096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0"/>
    <w:rsid w:val="00A1096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0"/>
    <w:rsid w:val="00A10969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Z26gVBxxydU4mZY8YKTAVDNTfw==">AMUW2mWuI/RNVCx89RO+NWNvN5nS1NEWiPhSv5/L1CkW1SS9sMlqjRkexv32fcz3WTyJbyYan7vKImxBKeS9ksoYyPz29lCpIHJ3iCLoXVunIQAeAivJsxGUTP3libX6wHAxyz+fnGiGa92TPkhzy4tLbjVw3X4OCtYaFzhzF5//TdYXKxC/gjCD1IJg5K7w3FX1aW9XHi/xgzdudtuDPwlxpxvqDn9BRsxx+K5Z0tz8apvU+nyV6vKriiuD8iUMSgcqQFHZQ5AbURsuoyYsCqXXyVzdN1+jU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BF47D91-A75B-4418-8FCD-61257E26A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3036</Words>
  <Characters>17310</Characters>
  <Application>Microsoft Office Word</Application>
  <DocSecurity>0</DocSecurity>
  <Lines>144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Aldo Squillace</cp:lastModifiedBy>
  <cp:revision>3</cp:revision>
  <dcterms:created xsi:type="dcterms:W3CDTF">2022-10-15T10:25:00Z</dcterms:created>
  <dcterms:modified xsi:type="dcterms:W3CDTF">2022-10-15T10:25:00Z</dcterms:modified>
</cp:coreProperties>
</file>